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D" w:rsidRPr="003B73FD" w:rsidRDefault="006A11CC" w:rsidP="00E146D1">
      <w:pPr>
        <w:tabs>
          <w:tab w:val="center" w:pos="50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FD" w:rsidRPr="003B73FD">
        <w:rPr>
          <w:rFonts w:ascii="Arial" w:hAnsi="Arial" w:cs="Arial"/>
        </w:rPr>
        <w:t xml:space="preserve">Grace Presbyterian Church </w:t>
      </w:r>
    </w:p>
    <w:p w:rsidR="003B73FD" w:rsidRPr="003B73FD" w:rsidRDefault="006A11CC" w:rsidP="00E146D1">
      <w:pPr>
        <w:tabs>
          <w:tab w:val="center" w:pos="50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FD" w:rsidRPr="003B73FD">
        <w:rPr>
          <w:rFonts w:ascii="Arial" w:hAnsi="Arial" w:cs="Arial"/>
        </w:rPr>
        <w:t>7434 Bath Street</w:t>
      </w:r>
    </w:p>
    <w:p w:rsidR="003B73FD" w:rsidRPr="003B73FD" w:rsidRDefault="006A11CC" w:rsidP="00E146D1">
      <w:pPr>
        <w:tabs>
          <w:tab w:val="center" w:pos="504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FD" w:rsidRPr="003B73FD">
        <w:rPr>
          <w:rFonts w:ascii="Arial" w:hAnsi="Arial" w:cs="Arial"/>
        </w:rPr>
        <w:t>Springfield, Virginia 22150</w:t>
      </w:r>
    </w:p>
    <w:p w:rsidR="007B5535" w:rsidRDefault="007B5535" w:rsidP="00E146D1">
      <w:pPr>
        <w:tabs>
          <w:tab w:val="center" w:pos="5040"/>
        </w:tabs>
        <w:spacing w:line="276" w:lineRule="auto"/>
        <w:ind w:left="720"/>
        <w:rPr>
          <w:rFonts w:ascii="Arial" w:hAnsi="Arial" w:cs="Arial"/>
        </w:rPr>
      </w:pPr>
    </w:p>
    <w:p w:rsidR="006A11CC" w:rsidRDefault="006A11CC" w:rsidP="001A1746">
      <w:pPr>
        <w:tabs>
          <w:tab w:val="center" w:pos="5040"/>
        </w:tabs>
        <w:ind w:left="720"/>
        <w:rPr>
          <w:rFonts w:ascii="Arial" w:hAnsi="Arial" w:cs="Arial"/>
        </w:rPr>
      </w:pPr>
    </w:p>
    <w:p w:rsidR="006A11CC" w:rsidRPr="003B73FD" w:rsidRDefault="006A11CC" w:rsidP="001A1746">
      <w:pPr>
        <w:tabs>
          <w:tab w:val="center" w:pos="5040"/>
        </w:tabs>
        <w:ind w:left="720"/>
        <w:rPr>
          <w:rFonts w:ascii="Arial" w:hAnsi="Arial" w:cs="Arial"/>
        </w:rPr>
      </w:pPr>
    </w:p>
    <w:p w:rsidR="00E473CE" w:rsidRDefault="006A11CC" w:rsidP="001A1746">
      <w:pPr>
        <w:tabs>
          <w:tab w:val="center" w:pos="5040"/>
        </w:tabs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29097A">
        <w:rPr>
          <w:rFonts w:ascii="Arial" w:hAnsi="Arial" w:cs="Arial"/>
          <w:b/>
          <w:sz w:val="32"/>
          <w:szCs w:val="32"/>
        </w:rPr>
        <w:t>Live-Streamed</w:t>
      </w:r>
      <w:r w:rsidR="003B73FD" w:rsidRPr="002538B8">
        <w:rPr>
          <w:rFonts w:ascii="Arial" w:hAnsi="Arial" w:cs="Arial"/>
          <w:b/>
          <w:sz w:val="32"/>
          <w:szCs w:val="32"/>
        </w:rPr>
        <w:t xml:space="preserve"> </w:t>
      </w:r>
      <w:r w:rsidR="003D28CE" w:rsidRPr="002538B8">
        <w:rPr>
          <w:rFonts w:ascii="Arial" w:hAnsi="Arial" w:cs="Arial"/>
          <w:b/>
          <w:sz w:val="32"/>
          <w:szCs w:val="32"/>
        </w:rPr>
        <w:t xml:space="preserve">Worship </w:t>
      </w:r>
    </w:p>
    <w:p w:rsidR="006A11CC" w:rsidRPr="002538B8" w:rsidRDefault="006A11CC" w:rsidP="001A1746">
      <w:pPr>
        <w:tabs>
          <w:tab w:val="center" w:pos="5040"/>
        </w:tabs>
        <w:ind w:left="720"/>
        <w:rPr>
          <w:rFonts w:ascii="Arial" w:hAnsi="Arial" w:cs="Arial"/>
          <w:b/>
          <w:sz w:val="32"/>
          <w:szCs w:val="32"/>
        </w:rPr>
      </w:pPr>
    </w:p>
    <w:p w:rsidR="00E36FDF" w:rsidRDefault="006A11CC" w:rsidP="001A1746">
      <w:pPr>
        <w:tabs>
          <w:tab w:val="center" w:pos="5040"/>
        </w:tabs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134AA9">
        <w:rPr>
          <w:rFonts w:ascii="Arial" w:hAnsi="Arial" w:cs="Arial"/>
          <w:b/>
          <w:sz w:val="32"/>
          <w:szCs w:val="32"/>
        </w:rPr>
        <w:t>September 6</w:t>
      </w:r>
      <w:r w:rsidR="003B73FD" w:rsidRPr="002538B8">
        <w:rPr>
          <w:rFonts w:ascii="Arial" w:hAnsi="Arial" w:cs="Arial"/>
          <w:b/>
          <w:sz w:val="32"/>
          <w:szCs w:val="32"/>
        </w:rPr>
        <w:t>, 2020</w:t>
      </w:r>
    </w:p>
    <w:p w:rsidR="003223DE" w:rsidRDefault="003223DE" w:rsidP="001A1746">
      <w:pPr>
        <w:tabs>
          <w:tab w:val="center" w:pos="5040"/>
        </w:tabs>
        <w:ind w:left="720"/>
        <w:rPr>
          <w:rFonts w:ascii="Arial" w:hAnsi="Arial" w:cs="Arial"/>
          <w:b/>
          <w:sz w:val="32"/>
          <w:szCs w:val="32"/>
        </w:rPr>
      </w:pPr>
    </w:p>
    <w:p w:rsidR="003223DE" w:rsidRDefault="00E146D1" w:rsidP="001A1746">
      <w:pPr>
        <w:tabs>
          <w:tab w:val="center" w:pos="5040"/>
        </w:tabs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67945</wp:posOffset>
            </wp:positionV>
            <wp:extent cx="5526405" cy="2766695"/>
            <wp:effectExtent l="19050" t="0" r="0" b="0"/>
            <wp:wrapTight wrapText="bothSides">
              <wp:wrapPolygon edited="0">
                <wp:start x="-74" y="0"/>
                <wp:lineTo x="-74" y="21417"/>
                <wp:lineTo x="21593" y="21417"/>
                <wp:lineTo x="21593" y="0"/>
                <wp:lineTo x="-74" y="0"/>
              </wp:wrapPolygon>
            </wp:wrapTight>
            <wp:docPr id="1" name="Picture 1" descr="Violence has pushed thousands of children in Honduras and El Salvador out  of school - Honduras | Relief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ence has pushed thousands of children in Honduras and El Salvador out  of school - Honduras | ReliefWe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E146D1" w:rsidRDefault="00E146D1" w:rsidP="00787789">
      <w:pPr>
        <w:tabs>
          <w:tab w:val="center" w:pos="5040"/>
          <w:tab w:val="right" w:pos="7200"/>
        </w:tabs>
        <w:rPr>
          <w:rFonts w:ascii="Arial" w:hAnsi="Arial" w:cs="Arial"/>
        </w:rPr>
      </w:pPr>
    </w:p>
    <w:p w:rsidR="00D05503" w:rsidRPr="00787789" w:rsidRDefault="00B158A5" w:rsidP="00787789">
      <w:pPr>
        <w:tabs>
          <w:tab w:val="center" w:pos="5040"/>
          <w:tab w:val="right" w:pos="7200"/>
        </w:tabs>
        <w:rPr>
          <w:rFonts w:ascii="Arial" w:hAnsi="Arial" w:cs="Arial"/>
          <w:i/>
        </w:rPr>
      </w:pPr>
      <w:r w:rsidRPr="00B158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670.5pt;margin-top:670.5pt;width:207pt;height:54pt;z-index:2516858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D2837" w:rsidRDefault="005D2837" w:rsidP="005D2837">
                  <w:pPr>
                    <w:widowControl w:val="0"/>
                    <w:rPr>
                      <w:rFonts w:ascii="Papyrus" w:hAnsi="Papyrus"/>
                      <w:i/>
                      <w:iCs/>
                      <w:sz w:val="48"/>
                      <w:szCs w:val="48"/>
                    </w:rPr>
                  </w:pPr>
                  <w:r>
                    <w:rPr>
                      <w:rFonts w:ascii="Papyrus" w:hAnsi="Papyrus"/>
                      <w:i/>
                      <w:iCs/>
                      <w:sz w:val="48"/>
                      <w:szCs w:val="48"/>
                    </w:rPr>
                    <w:t>Our Graduates</w:t>
                  </w:r>
                </w:p>
              </w:txbxContent>
            </v:textbox>
          </v:shape>
        </w:pict>
      </w:r>
      <w:r w:rsidR="00924640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6105525</wp:posOffset>
            </wp:positionV>
            <wp:extent cx="1531620" cy="1552575"/>
            <wp:effectExtent l="19050" t="0" r="0" b="0"/>
            <wp:wrapNone/>
            <wp:docPr id="15" name="Picture 15" descr="Duncan Trawick (@DuncanTrawick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ncan Trawick (@DuncanTrawick) | Twit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92" t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52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69">
        <w:rPr>
          <w:rFonts w:ascii="Arial" w:hAnsi="Arial" w:cs="Arial"/>
        </w:rPr>
        <w:t>G</w:t>
      </w:r>
      <w:r w:rsidR="000B1DFF">
        <w:rPr>
          <w:rFonts w:ascii="Arial" w:hAnsi="Arial" w:cs="Arial"/>
        </w:rPr>
        <w:t>reeting</w:t>
      </w:r>
    </w:p>
    <w:p w:rsidR="00E51258" w:rsidRDefault="00E51258" w:rsidP="004354FF">
      <w:pPr>
        <w:tabs>
          <w:tab w:val="center" w:pos="5040"/>
        </w:tabs>
        <w:rPr>
          <w:rFonts w:ascii="Arial" w:hAnsi="Arial" w:cs="Arial"/>
        </w:rPr>
      </w:pPr>
    </w:p>
    <w:p w:rsidR="003223DE" w:rsidRDefault="003223DE" w:rsidP="004354FF">
      <w:pPr>
        <w:tabs>
          <w:tab w:val="center" w:pos="5040"/>
        </w:tabs>
        <w:rPr>
          <w:rFonts w:ascii="Arial" w:hAnsi="Arial" w:cs="Arial"/>
        </w:rPr>
      </w:pPr>
    </w:p>
    <w:p w:rsidR="00C81D65" w:rsidRPr="00C0097D" w:rsidRDefault="000B1DFF" w:rsidP="00C81D65">
      <w:pPr>
        <w:tabs>
          <w:tab w:val="left" w:pos="720"/>
          <w:tab w:val="left" w:pos="2340"/>
          <w:tab w:val="center" w:pos="5040"/>
        </w:tabs>
        <w:rPr>
          <w:rFonts w:ascii="Arial" w:hAnsi="Arial" w:cs="Arial"/>
        </w:rPr>
      </w:pPr>
      <w:r>
        <w:rPr>
          <w:rFonts w:ascii="Arial" w:hAnsi="Arial" w:cs="Arial"/>
        </w:rPr>
        <w:t>Lighting of the Peace Candle</w:t>
      </w:r>
    </w:p>
    <w:p w:rsidR="00E51258" w:rsidRDefault="00E51258" w:rsidP="004354FF">
      <w:pPr>
        <w:tabs>
          <w:tab w:val="center" w:pos="5040"/>
        </w:tabs>
        <w:rPr>
          <w:rFonts w:ascii="Arial" w:hAnsi="Arial" w:cs="Arial"/>
        </w:rPr>
      </w:pPr>
    </w:p>
    <w:p w:rsidR="003223DE" w:rsidRDefault="003223DE" w:rsidP="004354FF">
      <w:pPr>
        <w:tabs>
          <w:tab w:val="center" w:pos="5040"/>
        </w:tabs>
        <w:rPr>
          <w:rFonts w:ascii="Arial" w:hAnsi="Arial" w:cs="Arial"/>
        </w:rPr>
      </w:pPr>
    </w:p>
    <w:p w:rsidR="00D74E08" w:rsidRPr="00A34776" w:rsidRDefault="00E36FDF" w:rsidP="00D74E08">
      <w:pPr>
        <w:tabs>
          <w:tab w:val="center" w:pos="5040"/>
        </w:tabs>
        <w:ind w:right="-270"/>
        <w:rPr>
          <w:rFonts w:ascii="Arial" w:hAnsi="Arial" w:cs="Arial"/>
          <w:i/>
        </w:rPr>
      </w:pPr>
      <w:r w:rsidRPr="00C0097D">
        <w:rPr>
          <w:rFonts w:ascii="Arial" w:hAnsi="Arial" w:cs="Arial"/>
        </w:rPr>
        <w:t>Call to Worship</w:t>
      </w:r>
      <w:r w:rsidR="00A34776">
        <w:rPr>
          <w:rFonts w:ascii="Arial" w:hAnsi="Arial" w:cs="Arial"/>
        </w:rPr>
        <w:t xml:space="preserve"> </w:t>
      </w:r>
      <w:r w:rsidR="00776379" w:rsidRPr="00776379">
        <w:rPr>
          <w:rFonts w:ascii="Arial" w:hAnsi="Arial" w:cs="Arial"/>
          <w:i/>
        </w:rPr>
        <w:t>(by Beth Merrill Neel)</w:t>
      </w:r>
    </w:p>
    <w:p w:rsidR="008D28F5" w:rsidRPr="00BD1EEF" w:rsidRDefault="008D28F5" w:rsidP="00D74E08">
      <w:pPr>
        <w:tabs>
          <w:tab w:val="center" w:pos="5040"/>
        </w:tabs>
        <w:ind w:right="-270"/>
        <w:rPr>
          <w:rFonts w:ascii="Arial" w:hAnsi="Arial" w:cs="Arial"/>
          <w:sz w:val="12"/>
          <w:szCs w:val="12"/>
        </w:rPr>
      </w:pPr>
    </w:p>
    <w:p w:rsidR="009314BC" w:rsidRDefault="00FD5025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</w:t>
      </w:r>
      <w:r w:rsidR="008B50B0">
        <w:rPr>
          <w:rFonts w:ascii="Arial" w:eastAsia="Times New Roman" w:hAnsi="Arial" w:cs="Arial"/>
        </w:rPr>
        <w:t>:</w:t>
      </w:r>
      <w:r w:rsidR="008B50B0">
        <w:rPr>
          <w:rFonts w:ascii="Arial" w:eastAsia="Times New Roman" w:hAnsi="Arial" w:cs="Arial"/>
        </w:rPr>
        <w:tab/>
      </w:r>
      <w:r w:rsidR="00776379">
        <w:rPr>
          <w:rFonts w:ascii="Arial" w:eastAsia="Times New Roman" w:hAnsi="Arial" w:cs="Arial"/>
        </w:rPr>
        <w:t>God has set this day before us,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>A day set apart, a day of rest and praise.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God has set our lives before us,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>A span of years in which we love, and learn, and serve.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God has set God’s seal upon our hearts,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Many:</w:t>
      </w:r>
      <w:r>
        <w:rPr>
          <w:rFonts w:ascii="Arial" w:eastAsia="Times New Roman" w:hAnsi="Arial" w:cs="Arial"/>
        </w:rPr>
        <w:tab/>
        <w:t>So that we might live fully in deep love.</w:t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One:</w:t>
      </w:r>
      <w:r>
        <w:rPr>
          <w:rFonts w:ascii="Arial" w:eastAsia="Times New Roman" w:hAnsi="Arial" w:cs="Arial"/>
        </w:rPr>
        <w:tab/>
        <w:t>Let us worship God.</w:t>
      </w:r>
      <w:r>
        <w:rPr>
          <w:rFonts w:ascii="Arial" w:eastAsia="Times New Roman" w:hAnsi="Arial" w:cs="Arial"/>
        </w:rPr>
        <w:tab/>
      </w:r>
    </w:p>
    <w:p w:rsidR="00776379" w:rsidRDefault="00776379" w:rsidP="00776379">
      <w:pPr>
        <w:tabs>
          <w:tab w:val="center" w:pos="5040"/>
        </w:tabs>
        <w:spacing w:line="300" w:lineRule="auto"/>
        <w:ind w:left="1800" w:right="187" w:hanging="1080"/>
        <w:rPr>
          <w:rFonts w:ascii="Arial" w:eastAsia="Times New Roman" w:hAnsi="Arial" w:cs="Arial"/>
        </w:rPr>
      </w:pPr>
    </w:p>
    <w:p w:rsidR="00E146D1" w:rsidRPr="00862A77" w:rsidRDefault="00862A77" w:rsidP="00E146D1">
      <w:pPr>
        <w:tabs>
          <w:tab w:val="center" w:pos="5040"/>
          <w:tab w:val="right" w:pos="9270"/>
        </w:tabs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</w:rPr>
        <w:t>Hymn #1</w:t>
      </w:r>
      <w:r w:rsidR="00E146D1">
        <w:rPr>
          <w:rFonts w:ascii="Arial" w:eastAsia="Arial" w:hAnsi="Arial" w:cs="Arial"/>
        </w:rPr>
        <w:tab/>
      </w:r>
      <w:r w:rsidR="00E146D1">
        <w:rPr>
          <w:rFonts w:ascii="Arial" w:eastAsia="Arial" w:hAnsi="Arial" w:cs="Arial"/>
        </w:rPr>
        <w:tab/>
        <w:t>Heber</w:t>
      </w:r>
    </w:p>
    <w:p w:rsidR="00E146D1" w:rsidRDefault="00E146D1" w:rsidP="00862A77">
      <w:pPr>
        <w:tabs>
          <w:tab w:val="center" w:pos="5040"/>
          <w:tab w:val="right" w:pos="9270"/>
        </w:tabs>
        <w:rPr>
          <w:rFonts w:ascii="Arial" w:eastAsia="Arial" w:hAnsi="Arial" w:cs="Arial"/>
        </w:rPr>
      </w:pPr>
    </w:p>
    <w:p w:rsidR="00E146D1" w:rsidRDefault="00862A77" w:rsidP="00E146D1">
      <w:pPr>
        <w:tabs>
          <w:tab w:val="center" w:pos="5040"/>
          <w:tab w:val="right" w:pos="9270"/>
        </w:tabs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 w:rsidRPr="003018E7">
        <w:rPr>
          <w:rFonts w:ascii="Arial" w:eastAsia="Arial" w:hAnsi="Arial" w:cs="Arial"/>
          <w:i/>
        </w:rPr>
        <w:t>Holy, Holy, Holy! Lord God Almighty!</w:t>
      </w:r>
    </w:p>
    <w:p w:rsidR="00862A77" w:rsidRDefault="00862A77" w:rsidP="00E146D1">
      <w:pPr>
        <w:tabs>
          <w:tab w:val="center" w:pos="5040"/>
          <w:tab w:val="right" w:pos="9270"/>
        </w:tabs>
        <w:rPr>
          <w:rFonts w:ascii="Arial" w:eastAsia="Arial" w:hAnsi="Arial" w:cs="Arial"/>
          <w:sz w:val="12"/>
          <w:szCs w:val="12"/>
        </w:rPr>
      </w:pPr>
      <w:r w:rsidRPr="003018E7">
        <w:rPr>
          <w:rFonts w:ascii="Arial" w:eastAsia="Arial" w:hAnsi="Arial" w:cs="Arial"/>
          <w:i/>
        </w:rPr>
        <w:tab/>
      </w:r>
    </w:p>
    <w:p w:rsidR="00862A77" w:rsidRDefault="00862A77" w:rsidP="00862A77">
      <w:pPr>
        <w:tabs>
          <w:tab w:val="center" w:pos="5040"/>
        </w:tabs>
        <w:ind w:left="1440"/>
        <w:rPr>
          <w:rFonts w:ascii="Arial" w:eastAsia="Arial" w:hAnsi="Arial" w:cs="Arial"/>
          <w:sz w:val="12"/>
          <w:szCs w:val="12"/>
        </w:rPr>
      </w:pPr>
    </w:p>
    <w:p w:rsidR="00E146D1" w:rsidRPr="00BD1EEF" w:rsidRDefault="00E146D1" w:rsidP="00862A77">
      <w:pPr>
        <w:tabs>
          <w:tab w:val="center" w:pos="5040"/>
        </w:tabs>
        <w:ind w:left="1440"/>
        <w:rPr>
          <w:rFonts w:ascii="Arial" w:eastAsia="Arial" w:hAnsi="Arial" w:cs="Arial"/>
          <w:sz w:val="12"/>
          <w:szCs w:val="12"/>
        </w:rPr>
      </w:pP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Holy, holy, holy! Lord God Almighty!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Early in the morning our song shall rise to thee.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Holy, holy, holy! </w:t>
      </w:r>
      <w:proofErr w:type="gramStart"/>
      <w:r>
        <w:rPr>
          <w:rFonts w:ascii="Arial" w:eastAsia="Times New Roman" w:hAnsi="Arial" w:cs="Arial"/>
        </w:rPr>
        <w:t>merciful</w:t>
      </w:r>
      <w:proofErr w:type="gramEnd"/>
      <w:r>
        <w:rPr>
          <w:rFonts w:ascii="Arial" w:eastAsia="Times New Roman" w:hAnsi="Arial" w:cs="Arial"/>
        </w:rPr>
        <w:t xml:space="preserve"> and mighty!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God in three </w:t>
      </w:r>
      <w:proofErr w:type="gramStart"/>
      <w:r>
        <w:rPr>
          <w:rFonts w:ascii="Arial" w:eastAsia="Times New Roman" w:hAnsi="Arial" w:cs="Arial"/>
        </w:rPr>
        <w:t>persons,</w:t>
      </w:r>
      <w:proofErr w:type="gramEnd"/>
      <w:r>
        <w:rPr>
          <w:rFonts w:ascii="Arial" w:eastAsia="Times New Roman" w:hAnsi="Arial" w:cs="Arial"/>
        </w:rPr>
        <w:t xml:space="preserve"> blessed Trinity!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E146D1" w:rsidRPr="00BD1EEF" w:rsidRDefault="00E146D1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Holy, holy, holy! </w:t>
      </w:r>
      <w:proofErr w:type="gramStart"/>
      <w:r>
        <w:rPr>
          <w:rFonts w:ascii="Arial" w:eastAsia="Times New Roman" w:hAnsi="Arial" w:cs="Arial"/>
        </w:rPr>
        <w:t>all</w:t>
      </w:r>
      <w:proofErr w:type="gramEnd"/>
      <w:r>
        <w:rPr>
          <w:rFonts w:ascii="Arial" w:eastAsia="Times New Roman" w:hAnsi="Arial" w:cs="Arial"/>
        </w:rPr>
        <w:t xml:space="preserve"> the saints adore thee,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Casting down their golden crowns around the glassy sea;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Cherubim and seraphim falling down before thee,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Who wert, and art, and evermore </w:t>
      </w:r>
      <w:proofErr w:type="spellStart"/>
      <w:r>
        <w:rPr>
          <w:rFonts w:ascii="Arial" w:eastAsia="Times New Roman" w:hAnsi="Arial" w:cs="Arial"/>
        </w:rPr>
        <w:t>shalt</w:t>
      </w:r>
      <w:proofErr w:type="spellEnd"/>
      <w:r>
        <w:rPr>
          <w:rFonts w:ascii="Arial" w:eastAsia="Times New Roman" w:hAnsi="Arial" w:cs="Arial"/>
        </w:rPr>
        <w:t xml:space="preserve"> be.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E146D1" w:rsidRPr="00BD1EEF" w:rsidRDefault="00E146D1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Holy, holy, holy! </w:t>
      </w:r>
      <w:proofErr w:type="gramStart"/>
      <w:r>
        <w:rPr>
          <w:rFonts w:ascii="Arial" w:eastAsia="Times New Roman" w:hAnsi="Arial" w:cs="Arial"/>
        </w:rPr>
        <w:t>though</w:t>
      </w:r>
      <w:proofErr w:type="gramEnd"/>
      <w:r>
        <w:rPr>
          <w:rFonts w:ascii="Arial" w:eastAsia="Times New Roman" w:hAnsi="Arial" w:cs="Arial"/>
        </w:rPr>
        <w:t xml:space="preserve"> the darkness hide thee,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Though the eye of sinfulness thy glory may not see,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Only thou art holy; there is none beside thee,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Perfect in power, in love and purity.</w:t>
      </w:r>
      <w:proofErr w:type="gramEnd"/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E146D1" w:rsidRPr="00BD1EEF" w:rsidRDefault="00E146D1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  <w:sz w:val="12"/>
          <w:szCs w:val="12"/>
        </w:rPr>
      </w:pP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Holy, holy, holy! Lord God Almighty!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thy works shall praise thy name, in earth and sky and sea.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Holy, holy, holy! </w:t>
      </w:r>
      <w:proofErr w:type="gramStart"/>
      <w:r>
        <w:rPr>
          <w:rFonts w:ascii="Arial" w:eastAsia="Times New Roman" w:hAnsi="Arial" w:cs="Arial"/>
        </w:rPr>
        <w:t>merciful</w:t>
      </w:r>
      <w:proofErr w:type="gramEnd"/>
      <w:r>
        <w:rPr>
          <w:rFonts w:ascii="Arial" w:eastAsia="Times New Roman" w:hAnsi="Arial" w:cs="Arial"/>
        </w:rPr>
        <w:t xml:space="preserve"> and mighty!</w:t>
      </w:r>
    </w:p>
    <w:p w:rsidR="00862A77" w:rsidRDefault="00862A77" w:rsidP="00E146D1">
      <w:pPr>
        <w:tabs>
          <w:tab w:val="center" w:pos="5040"/>
        </w:tabs>
        <w:spacing w:line="276" w:lineRule="auto"/>
        <w:ind w:left="2160" w:right="-2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God in three </w:t>
      </w:r>
      <w:proofErr w:type="gramStart"/>
      <w:r>
        <w:rPr>
          <w:rFonts w:ascii="Arial" w:eastAsia="Times New Roman" w:hAnsi="Arial" w:cs="Arial"/>
        </w:rPr>
        <w:t>persons,</w:t>
      </w:r>
      <w:proofErr w:type="gramEnd"/>
      <w:r>
        <w:rPr>
          <w:rFonts w:ascii="Arial" w:eastAsia="Times New Roman" w:hAnsi="Arial" w:cs="Arial"/>
        </w:rPr>
        <w:t xml:space="preserve"> blessed Trinity!</w:t>
      </w:r>
    </w:p>
    <w:p w:rsidR="007E767E" w:rsidRDefault="007E767E" w:rsidP="003018E7">
      <w:pPr>
        <w:tabs>
          <w:tab w:val="center" w:pos="5040"/>
        </w:tabs>
        <w:ind w:right="-270"/>
        <w:rPr>
          <w:rFonts w:ascii="Arial" w:eastAsia="Times New Roman" w:hAnsi="Arial" w:cs="Arial"/>
        </w:rPr>
      </w:pPr>
    </w:p>
    <w:p w:rsidR="00862A77" w:rsidRDefault="00862A77" w:rsidP="003018E7">
      <w:pPr>
        <w:tabs>
          <w:tab w:val="center" w:pos="5040"/>
        </w:tabs>
        <w:ind w:right="-270"/>
        <w:rPr>
          <w:rFonts w:ascii="Arial" w:eastAsia="Times New Roman" w:hAnsi="Arial" w:cs="Arial"/>
        </w:rPr>
      </w:pPr>
    </w:p>
    <w:p w:rsidR="00E146D1" w:rsidRDefault="00E146D1" w:rsidP="003018E7">
      <w:pPr>
        <w:tabs>
          <w:tab w:val="center" w:pos="5040"/>
        </w:tabs>
        <w:ind w:right="-270"/>
        <w:rPr>
          <w:rFonts w:ascii="Arial" w:eastAsia="Times New Roman" w:hAnsi="Arial" w:cs="Arial"/>
        </w:rPr>
      </w:pPr>
    </w:p>
    <w:p w:rsidR="00E146D1" w:rsidRDefault="00E146D1" w:rsidP="003018E7">
      <w:pPr>
        <w:tabs>
          <w:tab w:val="center" w:pos="5040"/>
        </w:tabs>
        <w:ind w:right="-270"/>
        <w:rPr>
          <w:rFonts w:ascii="Arial" w:eastAsia="Times New Roman" w:hAnsi="Arial" w:cs="Arial"/>
        </w:rPr>
      </w:pPr>
    </w:p>
    <w:p w:rsidR="003018E7" w:rsidRPr="003018E7" w:rsidRDefault="007E6393" w:rsidP="003018E7">
      <w:pPr>
        <w:tabs>
          <w:tab w:val="center" w:pos="5040"/>
        </w:tabs>
        <w:ind w:right="-270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</w:rPr>
        <w:t>Prayer of Confession</w:t>
      </w:r>
    </w:p>
    <w:p w:rsidR="007E6393" w:rsidRPr="005D5D7E" w:rsidRDefault="007E6393" w:rsidP="007E6393">
      <w:pPr>
        <w:tabs>
          <w:tab w:val="center" w:pos="5040"/>
        </w:tabs>
        <w:ind w:left="720" w:right="90" w:hanging="720"/>
        <w:rPr>
          <w:rFonts w:ascii="Arial" w:eastAsia="Times New Roman" w:hAnsi="Arial" w:cs="Arial"/>
          <w:sz w:val="12"/>
          <w:szCs w:val="12"/>
        </w:rPr>
      </w:pP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Holy God, hear our prayer: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the mending of our hearts, torn apart by our unkindness;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the healing of our souls, wasting away from the despair around us;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the forgiveness we seek for the sin we have allowed to persist;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the reconciliation of the world, whose division condemns </w:t>
      </w:r>
      <w:proofErr w:type="gramStart"/>
      <w:r>
        <w:rPr>
          <w:rFonts w:ascii="Arial" w:eastAsia="Times New Roman" w:hAnsi="Arial" w:cs="Arial"/>
        </w:rPr>
        <w:t>us;</w:t>
      </w:r>
      <w:proofErr w:type="gramEnd"/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pray for the courage to admit our fault,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strength to amend our actions,</w:t>
      </w:r>
    </w:p>
    <w:p w:rsidR="00776379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And the hope that your grace awaits us.</w:t>
      </w:r>
      <w:proofErr w:type="gramEnd"/>
    </w:p>
    <w:p w:rsidR="00A34776" w:rsidRDefault="00776379" w:rsidP="00E146D1">
      <w:pPr>
        <w:tabs>
          <w:tab w:val="center" w:pos="5040"/>
        </w:tabs>
        <w:spacing w:line="276" w:lineRule="auto"/>
        <w:ind w:left="720" w:right="8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Through Christ we pray. Amen.</w:t>
      </w:r>
    </w:p>
    <w:p w:rsidR="003223DE" w:rsidRDefault="003223DE" w:rsidP="00C81D65">
      <w:pPr>
        <w:tabs>
          <w:tab w:val="center" w:pos="5040"/>
        </w:tabs>
        <w:ind w:left="720" w:right="86"/>
        <w:rPr>
          <w:rFonts w:ascii="Arial" w:eastAsia="Times New Roman" w:hAnsi="Arial" w:cs="Arial"/>
        </w:rPr>
      </w:pPr>
    </w:p>
    <w:p w:rsidR="002A2420" w:rsidRDefault="002A2420" w:rsidP="00C81D65">
      <w:pPr>
        <w:tabs>
          <w:tab w:val="center" w:pos="5040"/>
        </w:tabs>
        <w:ind w:left="720" w:right="86"/>
        <w:rPr>
          <w:rFonts w:ascii="Arial" w:eastAsia="Times New Roman" w:hAnsi="Arial" w:cs="Arial"/>
        </w:rPr>
      </w:pPr>
    </w:p>
    <w:p w:rsidR="00E146D1" w:rsidRDefault="00E146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283A" w:rsidRPr="003B73FD" w:rsidRDefault="000E6FF2" w:rsidP="00BD1EEF">
      <w:pPr>
        <w:rPr>
          <w:rFonts w:ascii="Arial" w:hAnsi="Arial" w:cs="Arial"/>
        </w:rPr>
      </w:pPr>
      <w:r w:rsidRPr="003B73FD">
        <w:rPr>
          <w:rFonts w:ascii="Arial" w:hAnsi="Arial" w:cs="Arial"/>
        </w:rPr>
        <w:lastRenderedPageBreak/>
        <w:t xml:space="preserve">Assurance of </w:t>
      </w:r>
      <w:r w:rsidR="002A2420">
        <w:rPr>
          <w:rFonts w:ascii="Arial" w:hAnsi="Arial" w:cs="Arial"/>
        </w:rPr>
        <w:t>F</w:t>
      </w:r>
      <w:r w:rsidR="00A34776">
        <w:rPr>
          <w:rFonts w:ascii="Arial" w:hAnsi="Arial" w:cs="Arial"/>
        </w:rPr>
        <w:t>orgiveness</w:t>
      </w:r>
      <w:r w:rsidR="00D9764E">
        <w:rPr>
          <w:rFonts w:ascii="Arial" w:hAnsi="Arial" w:cs="Arial"/>
        </w:rPr>
        <w:t xml:space="preserve"> </w:t>
      </w:r>
    </w:p>
    <w:p w:rsidR="00DE394E" w:rsidRPr="00DE394E" w:rsidRDefault="00DE394E" w:rsidP="003B1AC1">
      <w:pPr>
        <w:tabs>
          <w:tab w:val="center" w:pos="5040"/>
        </w:tabs>
        <w:rPr>
          <w:rFonts w:ascii="Arial" w:hAnsi="Arial" w:cs="Arial"/>
          <w:b/>
          <w:bCs/>
          <w:sz w:val="12"/>
          <w:szCs w:val="12"/>
        </w:rPr>
      </w:pPr>
    </w:p>
    <w:p w:rsidR="00E146D1" w:rsidRDefault="00E146D1" w:rsidP="00C6738E">
      <w:pPr>
        <w:tabs>
          <w:tab w:val="center" w:pos="5040"/>
        </w:tabs>
        <w:ind w:left="1260" w:hanging="1260"/>
        <w:rPr>
          <w:rFonts w:ascii="Arial" w:hAnsi="Arial" w:cs="Arial"/>
          <w:bCs/>
        </w:rPr>
      </w:pPr>
    </w:p>
    <w:p w:rsidR="004E76D8" w:rsidRDefault="00A15272" w:rsidP="00E146D1">
      <w:pPr>
        <w:tabs>
          <w:tab w:val="center" w:pos="5040"/>
        </w:tabs>
        <w:spacing w:line="276" w:lineRule="auto"/>
        <w:ind w:left="1260" w:hanging="1260"/>
        <w:rPr>
          <w:rFonts w:ascii="Arial" w:hAnsi="Arial" w:cs="Arial"/>
          <w:bCs/>
          <w:sz w:val="22"/>
        </w:rPr>
      </w:pPr>
      <w:r w:rsidRPr="000A5247">
        <w:rPr>
          <w:rFonts w:ascii="Arial" w:hAnsi="Arial" w:cs="Arial"/>
          <w:bCs/>
        </w:rPr>
        <w:t>Leader</w:t>
      </w:r>
      <w:r w:rsidR="00E64F05" w:rsidRPr="000A5247">
        <w:rPr>
          <w:rFonts w:ascii="Arial" w:hAnsi="Arial" w:cs="Arial"/>
          <w:bCs/>
        </w:rPr>
        <w:t xml:space="preserve">:  </w:t>
      </w:r>
      <w:r w:rsidR="003B73FD" w:rsidRPr="000A5247">
        <w:rPr>
          <w:rFonts w:ascii="Arial" w:hAnsi="Arial" w:cs="Arial"/>
          <w:bCs/>
        </w:rPr>
        <w:tab/>
      </w:r>
      <w:r w:rsidR="00742BA0">
        <w:rPr>
          <w:rFonts w:ascii="Arial" w:hAnsi="Arial" w:cs="Arial"/>
          <w:bCs/>
          <w:sz w:val="22"/>
        </w:rPr>
        <w:t xml:space="preserve">The </w:t>
      </w:r>
      <w:r w:rsidR="009314BC">
        <w:rPr>
          <w:rFonts w:ascii="Arial" w:hAnsi="Arial" w:cs="Arial"/>
          <w:bCs/>
          <w:sz w:val="22"/>
        </w:rPr>
        <w:t xml:space="preserve">good news is that Christ calls us to new life and enables us to begin again and again and again and again.  Friends, believe the good news of the Gospel:  In Jesus Christ we are forgiven!  </w:t>
      </w:r>
    </w:p>
    <w:p w:rsidR="000E4F34" w:rsidRPr="004E76D8" w:rsidRDefault="000E4F34" w:rsidP="00C6738E">
      <w:pPr>
        <w:tabs>
          <w:tab w:val="center" w:pos="5040"/>
        </w:tabs>
        <w:ind w:left="1260" w:hanging="1260"/>
        <w:rPr>
          <w:rFonts w:ascii="Arial" w:hAnsi="Arial" w:cs="Arial"/>
          <w:bCs/>
          <w:sz w:val="12"/>
          <w:szCs w:val="12"/>
        </w:rPr>
      </w:pPr>
    </w:p>
    <w:p w:rsidR="00C6738E" w:rsidRDefault="00C6738E" w:rsidP="00C6738E">
      <w:pPr>
        <w:tabs>
          <w:tab w:val="center" w:pos="5040"/>
        </w:tabs>
        <w:ind w:left="1260" w:hanging="12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People:</w:t>
      </w:r>
      <w:r>
        <w:rPr>
          <w:rFonts w:ascii="Arial" w:hAnsi="Arial" w:cs="Arial"/>
          <w:bCs/>
          <w:sz w:val="22"/>
        </w:rPr>
        <w:tab/>
        <w:t xml:space="preserve">Thanks </w:t>
      </w:r>
      <w:proofErr w:type="gramStart"/>
      <w:r>
        <w:rPr>
          <w:rFonts w:ascii="Arial" w:hAnsi="Arial" w:cs="Arial"/>
          <w:bCs/>
          <w:sz w:val="22"/>
        </w:rPr>
        <w:t>be</w:t>
      </w:r>
      <w:proofErr w:type="gramEnd"/>
      <w:r>
        <w:rPr>
          <w:rFonts w:ascii="Arial" w:hAnsi="Arial" w:cs="Arial"/>
          <w:bCs/>
          <w:sz w:val="22"/>
        </w:rPr>
        <w:t xml:space="preserve"> to God!</w:t>
      </w:r>
    </w:p>
    <w:p w:rsidR="00776379" w:rsidRDefault="00776379" w:rsidP="00C6738E">
      <w:pPr>
        <w:tabs>
          <w:tab w:val="center" w:pos="5040"/>
        </w:tabs>
        <w:ind w:left="1260" w:hanging="1260"/>
        <w:rPr>
          <w:rFonts w:ascii="Arial" w:hAnsi="Arial" w:cs="Arial"/>
          <w:bCs/>
          <w:sz w:val="22"/>
        </w:rPr>
      </w:pPr>
    </w:p>
    <w:p w:rsidR="00776379" w:rsidRDefault="00776379" w:rsidP="00C6738E">
      <w:pPr>
        <w:tabs>
          <w:tab w:val="center" w:pos="5040"/>
        </w:tabs>
        <w:ind w:left="1260" w:hanging="1260"/>
        <w:rPr>
          <w:rFonts w:ascii="Arial" w:hAnsi="Arial" w:cs="Arial"/>
          <w:bCs/>
          <w:sz w:val="22"/>
        </w:rPr>
      </w:pPr>
    </w:p>
    <w:p w:rsidR="00E146D1" w:rsidRPr="00C6738E" w:rsidRDefault="00E146D1" w:rsidP="00C6738E">
      <w:pPr>
        <w:tabs>
          <w:tab w:val="center" w:pos="5040"/>
        </w:tabs>
        <w:ind w:left="1260" w:hanging="1260"/>
        <w:rPr>
          <w:rFonts w:ascii="Arial" w:hAnsi="Arial" w:cs="Arial"/>
          <w:bCs/>
          <w:sz w:val="22"/>
        </w:rPr>
      </w:pPr>
    </w:p>
    <w:p w:rsidR="00A34776" w:rsidRDefault="009314BC" w:rsidP="00A34776">
      <w:pPr>
        <w:tabs>
          <w:tab w:val="center" w:pos="5040"/>
          <w:tab w:val="right" w:pos="9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Children’s Sermon</w:t>
      </w:r>
      <w:r w:rsidR="00862A77">
        <w:rPr>
          <w:rFonts w:ascii="Arial" w:hAnsi="Arial" w:cs="Arial"/>
          <w:bCs/>
        </w:rPr>
        <w:tab/>
        <w:t>Blessing of the School Year</w:t>
      </w:r>
    </w:p>
    <w:p w:rsidR="00A34776" w:rsidRDefault="00A34776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8F00E4" w:rsidRDefault="008F00E4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E146D1" w:rsidRDefault="00E146D1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106CD6" w:rsidRDefault="00106CD6" w:rsidP="00504E69">
      <w:pPr>
        <w:tabs>
          <w:tab w:val="center" w:pos="50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Scripture </w:t>
      </w:r>
      <w:r w:rsidR="009314BC">
        <w:rPr>
          <w:rFonts w:ascii="Arial" w:hAnsi="Arial" w:cs="Arial"/>
          <w:bCs/>
        </w:rPr>
        <w:t>Lesson</w:t>
      </w:r>
      <w:r w:rsidR="00A34776">
        <w:rPr>
          <w:rFonts w:ascii="Arial" w:hAnsi="Arial" w:cs="Arial"/>
          <w:bCs/>
        </w:rPr>
        <w:tab/>
      </w:r>
      <w:r w:rsidR="00776379">
        <w:rPr>
          <w:rFonts w:ascii="Arial" w:hAnsi="Arial" w:cs="Arial"/>
          <w:bCs/>
        </w:rPr>
        <w:t>Luke 10:38-42</w:t>
      </w:r>
    </w:p>
    <w:p w:rsidR="00776379" w:rsidRDefault="00776379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776379" w:rsidRDefault="00776379" w:rsidP="00776379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E146D1" w:rsidRDefault="00E146D1" w:rsidP="00776379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776379" w:rsidRDefault="00776379" w:rsidP="00776379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Grace Praise Band</w:t>
      </w:r>
      <w:r>
        <w:rPr>
          <w:rFonts w:ascii="Arial" w:hAnsi="Arial" w:cs="Arial"/>
          <w:bCs/>
        </w:rPr>
        <w:tab/>
      </w:r>
      <w:r w:rsidRPr="00862A77">
        <w:rPr>
          <w:rFonts w:ascii="Arial" w:hAnsi="Arial" w:cs="Arial"/>
          <w:bCs/>
          <w:i/>
        </w:rPr>
        <w:t>Blessed Be Your Name</w:t>
      </w:r>
      <w:r>
        <w:rPr>
          <w:rFonts w:ascii="Arial" w:hAnsi="Arial" w:cs="Arial"/>
          <w:bCs/>
        </w:rPr>
        <w:tab/>
        <w:t>Redman</w:t>
      </w:r>
    </w:p>
    <w:p w:rsidR="00A34776" w:rsidRDefault="00A34776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A34776" w:rsidRDefault="00A34776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E146D1" w:rsidRDefault="00E146D1" w:rsidP="00504E69">
      <w:pPr>
        <w:tabs>
          <w:tab w:val="center" w:pos="5040"/>
        </w:tabs>
        <w:rPr>
          <w:rFonts w:ascii="Arial" w:hAnsi="Arial" w:cs="Arial"/>
          <w:bCs/>
        </w:rPr>
      </w:pPr>
    </w:p>
    <w:p w:rsidR="00A34776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Scripture Lesson</w:t>
      </w:r>
      <w:r>
        <w:rPr>
          <w:rFonts w:ascii="Arial" w:hAnsi="Arial" w:cs="Arial"/>
          <w:bCs/>
        </w:rPr>
        <w:tab/>
      </w:r>
      <w:r w:rsidR="008257FC">
        <w:rPr>
          <w:rFonts w:ascii="Arial" w:hAnsi="Arial" w:cs="Arial"/>
          <w:bCs/>
        </w:rPr>
        <w:t>Ephesians 4:11-16</w:t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E146D1" w:rsidRDefault="00E146D1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8471A6" w:rsidRDefault="008471A6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Sermon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Rev. Dr. Ben Trawick</w:t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9314BC" w:rsidRPr="00862A77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 w:rsidR="00776379" w:rsidRPr="00862A77">
        <w:rPr>
          <w:rFonts w:ascii="Arial" w:hAnsi="Arial" w:cs="Arial"/>
          <w:bCs/>
          <w:i/>
        </w:rPr>
        <w:t>“Growing Up in Every Way”</w:t>
      </w:r>
      <w:r w:rsidRPr="00862A77">
        <w:rPr>
          <w:rFonts w:ascii="Arial" w:hAnsi="Arial" w:cs="Arial"/>
          <w:bCs/>
          <w:i/>
        </w:rPr>
        <w:tab/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8471A6" w:rsidRDefault="008471A6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Offering</w:t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 w:rsidRPr="009314BC">
        <w:rPr>
          <w:rFonts w:ascii="Arial" w:hAnsi="Arial" w:cs="Arial"/>
          <w:bCs/>
          <w:i/>
        </w:rPr>
        <w:t xml:space="preserve">(A </w:t>
      </w:r>
      <w:r>
        <w:rPr>
          <w:rFonts w:ascii="Arial" w:hAnsi="Arial" w:cs="Arial"/>
          <w:bCs/>
          <w:i/>
        </w:rPr>
        <w:t>word about ways to support Grace’s ministry)</w:t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</w:p>
    <w:p w:rsidR="009314BC" w:rsidRP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</w:rPr>
      </w:pPr>
      <w:r w:rsidRPr="009314BC">
        <w:rPr>
          <w:rFonts w:ascii="Arial" w:hAnsi="Arial" w:cs="Arial"/>
          <w:bCs/>
        </w:rPr>
        <w:t>Prayer of Dedication</w:t>
      </w:r>
    </w:p>
    <w:p w:rsidR="009314BC" w:rsidRDefault="009314BC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</w:p>
    <w:p w:rsidR="008471A6" w:rsidRDefault="008471A6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</w:p>
    <w:p w:rsidR="00E146D1" w:rsidRPr="009314BC" w:rsidRDefault="00E146D1" w:rsidP="00A34776">
      <w:pPr>
        <w:tabs>
          <w:tab w:val="center" w:pos="5040"/>
          <w:tab w:val="right" w:pos="9180"/>
        </w:tabs>
        <w:rPr>
          <w:rFonts w:ascii="Arial" w:hAnsi="Arial" w:cs="Arial"/>
          <w:bCs/>
          <w:i/>
        </w:rPr>
      </w:pPr>
    </w:p>
    <w:p w:rsidR="005C456E" w:rsidRDefault="005C456E" w:rsidP="00534896">
      <w:pPr>
        <w:pStyle w:val="NormalWeb"/>
        <w:tabs>
          <w:tab w:val="left" w:pos="1440"/>
          <w:tab w:val="left" w:pos="5760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Prayer</w:t>
      </w:r>
      <w:r w:rsidR="00742BA0">
        <w:rPr>
          <w:rFonts w:ascii="Arial" w:hAnsi="Arial" w:cs="Arial"/>
        </w:rPr>
        <w:t>s of the People</w:t>
      </w:r>
    </w:p>
    <w:p w:rsidR="007E767E" w:rsidRPr="005D2837" w:rsidRDefault="007E767E" w:rsidP="00534896">
      <w:pPr>
        <w:pStyle w:val="NormalWeb"/>
        <w:tabs>
          <w:tab w:val="left" w:pos="1440"/>
          <w:tab w:val="left" w:pos="5760"/>
        </w:tabs>
        <w:spacing w:before="0" w:beforeAutospacing="0" w:after="0" w:afterAutospacing="0"/>
        <w:rPr>
          <w:rFonts w:ascii="Arial" w:hAnsi="Arial" w:cs="Arial"/>
        </w:rPr>
      </w:pPr>
    </w:p>
    <w:p w:rsidR="00467E85" w:rsidRDefault="00467E85" w:rsidP="00E05641">
      <w:pPr>
        <w:tabs>
          <w:tab w:val="center" w:pos="5040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i/>
        </w:rPr>
        <w:t>(Please submit your joys and concerns online.)</w:t>
      </w:r>
    </w:p>
    <w:p w:rsidR="003D0B55" w:rsidRDefault="003D0B55" w:rsidP="002C07D2">
      <w:pPr>
        <w:pStyle w:val="NormalWeb"/>
        <w:tabs>
          <w:tab w:val="center" w:pos="5040"/>
          <w:tab w:val="right" w:pos="9180"/>
        </w:tabs>
        <w:spacing w:before="0" w:beforeAutospacing="0" w:after="0" w:afterAutospacing="0"/>
        <w:rPr>
          <w:rFonts w:ascii="Arial" w:eastAsia="Times New Roman" w:hAnsi="Arial" w:cs="Arial"/>
        </w:rPr>
      </w:pPr>
    </w:p>
    <w:p w:rsidR="003D0B55" w:rsidRDefault="003D0B55" w:rsidP="002C07D2">
      <w:pPr>
        <w:pStyle w:val="NormalWeb"/>
        <w:tabs>
          <w:tab w:val="center" w:pos="5040"/>
          <w:tab w:val="right" w:pos="9180"/>
        </w:tabs>
        <w:spacing w:before="0" w:beforeAutospacing="0" w:after="0" w:afterAutospacing="0"/>
        <w:rPr>
          <w:rFonts w:ascii="Arial" w:eastAsia="Times New Roman" w:hAnsi="Arial" w:cs="Arial"/>
        </w:rPr>
      </w:pPr>
    </w:p>
    <w:p w:rsidR="00E146D1" w:rsidRDefault="00E146D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E146D1" w:rsidRDefault="001E5844" w:rsidP="00E146D1">
      <w:pPr>
        <w:tabs>
          <w:tab w:val="center" w:pos="5040"/>
          <w:tab w:val="right" w:pos="9270"/>
        </w:tabs>
        <w:rPr>
          <w:rFonts w:ascii="Arial" w:hAnsi="Arial" w:cs="Arial"/>
          <w:bCs/>
        </w:rPr>
      </w:pPr>
      <w:r w:rsidRPr="00E7320E">
        <w:rPr>
          <w:rFonts w:ascii="Arial" w:eastAsia="Times New Roman" w:hAnsi="Arial" w:cs="Arial"/>
        </w:rPr>
        <w:lastRenderedPageBreak/>
        <w:t xml:space="preserve">Parting </w:t>
      </w:r>
      <w:r w:rsidR="00E146D1">
        <w:rPr>
          <w:rFonts w:ascii="Arial" w:hAnsi="Arial" w:cs="Arial"/>
          <w:bCs/>
        </w:rPr>
        <w:t>Hymn #450</w:t>
      </w:r>
      <w:r w:rsidR="00E146D1">
        <w:rPr>
          <w:rFonts w:ascii="Arial" w:hAnsi="Arial" w:cs="Arial"/>
          <w:bCs/>
        </w:rPr>
        <w:tab/>
      </w:r>
      <w:r w:rsidR="00E146D1">
        <w:rPr>
          <w:rFonts w:ascii="Arial" w:hAnsi="Arial" w:cs="Arial"/>
          <w:bCs/>
        </w:rPr>
        <w:tab/>
        <w:t>Evans/Byrne/Hull</w:t>
      </w:r>
    </w:p>
    <w:p w:rsidR="00E146D1" w:rsidRDefault="00E146D1" w:rsidP="00E146D1">
      <w:pPr>
        <w:tabs>
          <w:tab w:val="center" w:pos="5040"/>
          <w:tab w:val="right" w:pos="9270"/>
        </w:tabs>
        <w:rPr>
          <w:rFonts w:ascii="Arial" w:hAnsi="Arial" w:cs="Arial"/>
          <w:bCs/>
        </w:rPr>
      </w:pPr>
    </w:p>
    <w:p w:rsidR="00E146D1" w:rsidRPr="00FC77A7" w:rsidRDefault="00E146D1" w:rsidP="00E146D1">
      <w:pPr>
        <w:tabs>
          <w:tab w:val="center" w:pos="5040"/>
          <w:tab w:val="right" w:pos="9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Be Thou My Vision</w:t>
      </w:r>
      <w:r>
        <w:rPr>
          <w:rFonts w:ascii="Arial" w:hAnsi="Arial" w:cs="Arial"/>
          <w:bCs/>
          <w:i/>
        </w:rPr>
        <w:tab/>
      </w:r>
    </w:p>
    <w:p w:rsidR="00E146D1" w:rsidRDefault="00E146D1" w:rsidP="00E146D1">
      <w:pPr>
        <w:tabs>
          <w:tab w:val="center" w:pos="5040"/>
          <w:tab w:val="right" w:pos="9270"/>
        </w:tabs>
        <w:rPr>
          <w:rFonts w:ascii="Arial" w:hAnsi="Arial" w:cs="Arial"/>
          <w:bCs/>
          <w:i/>
          <w:sz w:val="12"/>
          <w:szCs w:val="12"/>
        </w:rPr>
      </w:pPr>
    </w:p>
    <w:p w:rsidR="00E146D1" w:rsidRPr="00BD1EEF" w:rsidRDefault="00E146D1" w:rsidP="00E146D1">
      <w:pPr>
        <w:tabs>
          <w:tab w:val="center" w:pos="5040"/>
          <w:tab w:val="right" w:pos="9270"/>
        </w:tabs>
        <w:rPr>
          <w:rFonts w:ascii="Arial" w:hAnsi="Arial" w:cs="Arial"/>
          <w:bCs/>
          <w:i/>
          <w:sz w:val="12"/>
          <w:szCs w:val="12"/>
        </w:rPr>
      </w:pP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thou my vision, O Lord of my heart;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Naught </w:t>
      </w:r>
      <w:proofErr w:type="gramStart"/>
      <w:r>
        <w:rPr>
          <w:rFonts w:ascii="Arial" w:hAnsi="Arial" w:cs="Arial"/>
          <w:bCs/>
        </w:rPr>
        <w:t>be</w:t>
      </w:r>
      <w:proofErr w:type="gramEnd"/>
      <w:r>
        <w:rPr>
          <w:rFonts w:ascii="Arial" w:hAnsi="Arial" w:cs="Arial"/>
          <w:bCs/>
        </w:rPr>
        <w:t xml:space="preserve"> all else to me, save that thou art;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Thou my best thought, by day or by night,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Waking or sleeping, thy presence my light.</w:t>
      </w:r>
      <w:proofErr w:type="gramEnd"/>
    </w:p>
    <w:p w:rsidR="00E146D1" w:rsidRPr="00BD1EEF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  <w:sz w:val="12"/>
          <w:szCs w:val="12"/>
        </w:rPr>
      </w:pP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 thou my wisdom, and thou my true Word;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ever with </w:t>
      </w:r>
      <w:proofErr w:type="gramStart"/>
      <w:r>
        <w:rPr>
          <w:rFonts w:ascii="Arial" w:hAnsi="Arial" w:cs="Arial"/>
          <w:bCs/>
        </w:rPr>
        <w:t>thee and thou</w:t>
      </w:r>
      <w:proofErr w:type="gramEnd"/>
      <w:r>
        <w:rPr>
          <w:rFonts w:ascii="Arial" w:hAnsi="Arial" w:cs="Arial"/>
          <w:bCs/>
        </w:rPr>
        <w:t xml:space="preserve"> with me, Lord;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Thou my soul’s </w:t>
      </w:r>
      <w:proofErr w:type="gramStart"/>
      <w:r>
        <w:rPr>
          <w:rFonts w:ascii="Arial" w:hAnsi="Arial" w:cs="Arial"/>
          <w:bCs/>
        </w:rPr>
        <w:t>shelter,</w:t>
      </w:r>
      <w:proofErr w:type="gramEnd"/>
      <w:r>
        <w:rPr>
          <w:rFonts w:ascii="Arial" w:hAnsi="Arial" w:cs="Arial"/>
          <w:bCs/>
        </w:rPr>
        <w:t xml:space="preserve"> and thou my high tower;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Raise thou me heavenward, O Power of my power.</w:t>
      </w:r>
    </w:p>
    <w:p w:rsidR="00E146D1" w:rsidRPr="00BD1EEF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  <w:sz w:val="12"/>
          <w:szCs w:val="12"/>
        </w:rPr>
      </w:pP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Riches I heed not, nor vain, empty praise;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Thou mine inheritance, now and always;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Thou and thou only, first in my heart,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 King of Heaven, my treasure thou art.</w:t>
      </w:r>
    </w:p>
    <w:p w:rsidR="00E146D1" w:rsidRPr="00BD1EEF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  <w:sz w:val="12"/>
          <w:szCs w:val="12"/>
        </w:rPr>
      </w:pP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High King of Heaven, my victory won,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I reach heaven’s joys, O bright heaven’s Sun!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Heart of my own heart, whatever befall,</w:t>
      </w:r>
    </w:p>
    <w:p w:rsidR="00E146D1" w:rsidRDefault="00E146D1" w:rsidP="00E146D1">
      <w:pPr>
        <w:tabs>
          <w:tab w:val="center" w:pos="5040"/>
          <w:tab w:val="right" w:pos="9270"/>
        </w:tabs>
        <w:spacing w:line="276" w:lineRule="auto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Still be my vision, O Ruler of all.</w:t>
      </w:r>
    </w:p>
    <w:p w:rsidR="00E146D1" w:rsidRDefault="00E146D1" w:rsidP="00E146D1">
      <w:pPr>
        <w:tabs>
          <w:tab w:val="center" w:pos="5040"/>
          <w:tab w:val="right" w:pos="9270"/>
        </w:tabs>
        <w:ind w:left="1440"/>
        <w:rPr>
          <w:rFonts w:ascii="Arial" w:hAnsi="Arial" w:cs="Arial"/>
          <w:bCs/>
        </w:rPr>
      </w:pPr>
    </w:p>
    <w:p w:rsidR="00E146D1" w:rsidRPr="00F91B8A" w:rsidRDefault="00E146D1" w:rsidP="00E146D1">
      <w:pPr>
        <w:pStyle w:val="NormalWeb"/>
        <w:tabs>
          <w:tab w:val="center" w:pos="5040"/>
        </w:tabs>
        <w:spacing w:before="0" w:beforeAutospacing="0" w:after="0" w:afterAutospacing="0"/>
        <w:ind w:left="1080"/>
        <w:rPr>
          <w:rFonts w:ascii="Arial" w:eastAsia="Times New Roman" w:hAnsi="Arial" w:cs="Arial"/>
          <w:i/>
          <w:sz w:val="18"/>
          <w:szCs w:val="18"/>
        </w:rPr>
      </w:pPr>
      <w:r w:rsidRPr="00F91B8A">
        <w:rPr>
          <w:rFonts w:ascii="Arial" w:hAnsi="Arial" w:cs="Arial"/>
          <w:color w:val="222222"/>
          <w:sz w:val="18"/>
          <w:szCs w:val="18"/>
          <w:shd w:val="clear" w:color="auto" w:fill="FFFFFF"/>
        </w:rPr>
        <w:t>©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1927, Oxford University Press</w:t>
      </w:r>
      <w:r w:rsidRPr="00F91B8A">
        <w:rPr>
          <w:rFonts w:ascii="Arial" w:hAnsi="Arial" w:cs="Arial"/>
          <w:color w:val="222222"/>
          <w:sz w:val="18"/>
          <w:szCs w:val="18"/>
          <w:shd w:val="clear" w:color="auto" w:fill="FFFFFF"/>
        </w:rPr>
        <w:t>, All rights reserved.</w:t>
      </w:r>
      <w:r w:rsidRPr="00F91B8A">
        <w:rPr>
          <w:rFonts w:ascii="Arial" w:hAnsi="Arial" w:cs="Arial"/>
          <w:color w:val="222222"/>
          <w:sz w:val="18"/>
          <w:szCs w:val="18"/>
        </w:rPr>
        <w:br/>
      </w:r>
      <w:r w:rsidRPr="00F91B8A">
        <w:rPr>
          <w:rFonts w:ascii="Arial" w:hAnsi="Arial" w:cs="Arial"/>
          <w:color w:val="222222"/>
          <w:sz w:val="18"/>
          <w:szCs w:val="18"/>
          <w:shd w:val="clear" w:color="auto" w:fill="FFFFFF"/>
        </w:rPr>
        <w:t>Reprinted with permission under ONE LICENSE #735028-</w:t>
      </w:r>
      <w:proofErr w:type="gramStart"/>
      <w:r w:rsidRPr="00F91B8A">
        <w:rPr>
          <w:rFonts w:ascii="Arial" w:hAnsi="Arial" w:cs="Arial"/>
          <w:color w:val="222222"/>
          <w:sz w:val="18"/>
          <w:szCs w:val="18"/>
          <w:shd w:val="clear" w:color="auto" w:fill="FFFFFF"/>
        </w:rPr>
        <w:t>A .</w:t>
      </w:r>
      <w:proofErr w:type="gramEnd"/>
      <w:r w:rsidRPr="00F91B8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All rights reserved.</w:t>
      </w:r>
    </w:p>
    <w:p w:rsidR="0079232E" w:rsidRDefault="0079232E" w:rsidP="00E146D1">
      <w:pPr>
        <w:pStyle w:val="NormalWeb"/>
        <w:tabs>
          <w:tab w:val="center" w:pos="5040"/>
          <w:tab w:val="right" w:pos="9180"/>
        </w:tabs>
        <w:spacing w:before="0" w:beforeAutospacing="0" w:after="0" w:afterAutospacing="0"/>
        <w:rPr>
          <w:rFonts w:ascii="Arial" w:eastAsia="Times New Roman" w:hAnsi="Arial" w:cs="Arial"/>
        </w:rPr>
      </w:pPr>
    </w:p>
    <w:p w:rsidR="00E146D1" w:rsidRDefault="00E146D1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</w:p>
    <w:p w:rsidR="00E146D1" w:rsidRDefault="00E146D1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</w:p>
    <w:p w:rsidR="00CA309B" w:rsidRPr="00FD5025" w:rsidRDefault="00CA309B" w:rsidP="003B1AC1">
      <w:pPr>
        <w:tabs>
          <w:tab w:val="center" w:pos="5040"/>
        </w:tabs>
        <w:ind w:left="1800" w:hanging="180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Benediction</w:t>
      </w:r>
    </w:p>
    <w:p w:rsidR="007B5535" w:rsidRDefault="007B5535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</w:p>
    <w:p w:rsidR="004E76D8" w:rsidRPr="003F5F97" w:rsidRDefault="004E76D8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</w:p>
    <w:p w:rsidR="00E146D1" w:rsidRDefault="00E146D1" w:rsidP="00E7320E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</w:p>
    <w:p w:rsidR="007F7669" w:rsidRDefault="00796105" w:rsidP="00E7320E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  <w:r w:rsidRPr="00FD5025">
        <w:rPr>
          <w:rFonts w:ascii="Arial" w:hAnsi="Arial" w:cs="Arial"/>
        </w:rPr>
        <w:t>Response</w:t>
      </w:r>
      <w:r w:rsidR="00AD5458" w:rsidRPr="00FD5025">
        <w:rPr>
          <w:rFonts w:ascii="Arial" w:hAnsi="Arial" w:cs="Arial"/>
        </w:rPr>
        <w:t xml:space="preserve"> </w:t>
      </w:r>
      <w:r w:rsidR="00F038E6">
        <w:rPr>
          <w:rFonts w:ascii="Arial" w:hAnsi="Arial" w:cs="Arial"/>
        </w:rPr>
        <w:t>#</w:t>
      </w:r>
      <w:r w:rsidR="00AD5458" w:rsidRPr="00FD5025">
        <w:rPr>
          <w:rFonts w:ascii="Arial" w:hAnsi="Arial" w:cs="Arial"/>
        </w:rPr>
        <w:t>541</w:t>
      </w:r>
      <w:r w:rsidR="00AD5458" w:rsidRPr="00FD5025">
        <w:rPr>
          <w:rFonts w:ascii="Arial" w:hAnsi="Arial" w:cs="Arial"/>
        </w:rPr>
        <w:tab/>
      </w:r>
    </w:p>
    <w:p w:rsidR="007F7669" w:rsidRDefault="007F7669" w:rsidP="00E7320E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</w:rPr>
      </w:pPr>
    </w:p>
    <w:p w:rsidR="00FC630B" w:rsidRPr="00FD5025" w:rsidRDefault="00796105" w:rsidP="007F7669">
      <w:pPr>
        <w:pStyle w:val="NormalWeb"/>
        <w:tabs>
          <w:tab w:val="center" w:pos="5040"/>
        </w:tabs>
        <w:spacing w:before="0" w:beforeAutospacing="0" w:after="0" w:afterAutospacing="0"/>
        <w:rPr>
          <w:rFonts w:ascii="Arial" w:hAnsi="Arial" w:cs="Arial"/>
          <w:i/>
        </w:rPr>
      </w:pPr>
      <w:r w:rsidRPr="00FD5025">
        <w:rPr>
          <w:rFonts w:ascii="Arial" w:hAnsi="Arial" w:cs="Arial"/>
        </w:rPr>
        <w:tab/>
      </w:r>
      <w:bookmarkStart w:id="0" w:name="_GoBack"/>
      <w:bookmarkEnd w:id="0"/>
      <w:r w:rsidR="00FC630B" w:rsidRPr="00FD5025">
        <w:rPr>
          <w:rFonts w:ascii="Arial" w:hAnsi="Arial" w:cs="Arial"/>
          <w:i/>
        </w:rPr>
        <w:t>God Be with You Till We Meet Again</w:t>
      </w:r>
    </w:p>
    <w:p w:rsidR="00AD5458" w:rsidRDefault="00AD5458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  <w:i/>
          <w:sz w:val="12"/>
          <w:szCs w:val="12"/>
        </w:rPr>
      </w:pPr>
    </w:p>
    <w:p w:rsidR="003F5F97" w:rsidRPr="00F775C7" w:rsidRDefault="003F5F97" w:rsidP="003B1AC1">
      <w:pPr>
        <w:pStyle w:val="NormalWeb"/>
        <w:tabs>
          <w:tab w:val="center" w:pos="5040"/>
        </w:tabs>
        <w:spacing w:before="0" w:beforeAutospacing="0" w:after="0" w:afterAutospacing="0"/>
        <w:ind w:left="1800" w:hanging="1800"/>
        <w:rPr>
          <w:rFonts w:ascii="Arial" w:hAnsi="Arial" w:cs="Arial"/>
          <w:i/>
          <w:sz w:val="12"/>
          <w:szCs w:val="12"/>
        </w:rPr>
      </w:pPr>
    </w:p>
    <w:p w:rsidR="004E76D8" w:rsidRDefault="00FC630B" w:rsidP="00E146D1">
      <w:pPr>
        <w:pStyle w:val="NormalWeb"/>
        <w:tabs>
          <w:tab w:val="center" w:pos="5040"/>
        </w:tabs>
        <w:spacing w:before="0" w:beforeAutospacing="0" w:after="0" w:afterAutospacing="0" w:line="276" w:lineRule="auto"/>
        <w:ind w:left="1080"/>
        <w:rPr>
          <w:rFonts w:ascii="Arial" w:eastAsia="Times New Roman" w:hAnsi="Arial" w:cs="Arial"/>
        </w:rPr>
      </w:pPr>
      <w:r w:rsidRPr="00FD5025">
        <w:rPr>
          <w:rFonts w:ascii="Arial" w:eastAsia="Times New Roman" w:hAnsi="Arial" w:cs="Arial"/>
        </w:rPr>
        <w:t>God be with you till we meet again;</w:t>
      </w:r>
      <w:r w:rsidR="00AD5458" w:rsidRPr="00FD5025">
        <w:rPr>
          <w:rFonts w:ascii="Arial" w:eastAsia="Times New Roman" w:hAnsi="Arial" w:cs="Arial"/>
        </w:rPr>
        <w:t xml:space="preserve"> </w:t>
      </w:r>
      <w:r w:rsidR="007B5535">
        <w:rPr>
          <w:rFonts w:ascii="Arial" w:eastAsia="Times New Roman" w:hAnsi="Arial" w:cs="Arial"/>
        </w:rPr>
        <w:t>L</w:t>
      </w:r>
      <w:r w:rsidRPr="003B73FD">
        <w:rPr>
          <w:rFonts w:ascii="Arial" w:eastAsia="Times New Roman" w:hAnsi="Arial" w:cs="Arial"/>
        </w:rPr>
        <w:t>oving counsels guide, uphold you</w:t>
      </w:r>
      <w:proofErr w:type="gramStart"/>
      <w:r w:rsidRPr="003B73FD">
        <w:rPr>
          <w:rFonts w:ascii="Arial" w:eastAsia="Times New Roman" w:hAnsi="Arial" w:cs="Arial"/>
        </w:rPr>
        <w:t>,</w:t>
      </w:r>
      <w:proofErr w:type="gramEnd"/>
      <w:r w:rsidRPr="003B73FD">
        <w:rPr>
          <w:rFonts w:ascii="Arial" w:eastAsia="Times New Roman" w:hAnsi="Arial" w:cs="Arial"/>
        </w:rPr>
        <w:br/>
      </w:r>
      <w:r w:rsidR="007B5535">
        <w:rPr>
          <w:rFonts w:ascii="Arial" w:eastAsia="Times New Roman" w:hAnsi="Arial" w:cs="Arial"/>
        </w:rPr>
        <w:t>W</w:t>
      </w:r>
      <w:r w:rsidRPr="003B73FD">
        <w:rPr>
          <w:rFonts w:ascii="Arial" w:eastAsia="Times New Roman" w:hAnsi="Arial" w:cs="Arial"/>
        </w:rPr>
        <w:t>ith a shepherd's care enfold you:</w:t>
      </w:r>
      <w:r w:rsidR="00B20A91">
        <w:rPr>
          <w:rFonts w:ascii="Arial" w:eastAsia="Times New Roman" w:hAnsi="Arial" w:cs="Arial"/>
        </w:rPr>
        <w:t xml:space="preserve"> </w:t>
      </w:r>
      <w:r w:rsidR="00E05641">
        <w:rPr>
          <w:rFonts w:ascii="Arial" w:eastAsia="Times New Roman" w:hAnsi="Arial" w:cs="Arial"/>
        </w:rPr>
        <w:t xml:space="preserve"> </w:t>
      </w:r>
      <w:r w:rsidRPr="003B73FD">
        <w:rPr>
          <w:rFonts w:ascii="Arial" w:eastAsia="Times New Roman" w:hAnsi="Arial" w:cs="Arial"/>
        </w:rPr>
        <w:t>God be with you till we meet again.</w:t>
      </w:r>
    </w:p>
    <w:sectPr w:rsidR="004E76D8" w:rsidSect="007877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36FDF"/>
    <w:rsid w:val="00001EC6"/>
    <w:rsid w:val="00002EBF"/>
    <w:rsid w:val="0000392B"/>
    <w:rsid w:val="00003FCA"/>
    <w:rsid w:val="00014133"/>
    <w:rsid w:val="000206E4"/>
    <w:rsid w:val="0002133C"/>
    <w:rsid w:val="00021FF7"/>
    <w:rsid w:val="00022976"/>
    <w:rsid w:val="00025DA3"/>
    <w:rsid w:val="000326E1"/>
    <w:rsid w:val="0003539F"/>
    <w:rsid w:val="00035D53"/>
    <w:rsid w:val="00041404"/>
    <w:rsid w:val="00042D31"/>
    <w:rsid w:val="00050087"/>
    <w:rsid w:val="00050D76"/>
    <w:rsid w:val="00052779"/>
    <w:rsid w:val="00056DE1"/>
    <w:rsid w:val="000612B5"/>
    <w:rsid w:val="00064C1F"/>
    <w:rsid w:val="00065AF8"/>
    <w:rsid w:val="00067273"/>
    <w:rsid w:val="00067B49"/>
    <w:rsid w:val="00074D88"/>
    <w:rsid w:val="00075BC1"/>
    <w:rsid w:val="00080930"/>
    <w:rsid w:val="000827D5"/>
    <w:rsid w:val="000845EF"/>
    <w:rsid w:val="0009606A"/>
    <w:rsid w:val="000A464A"/>
    <w:rsid w:val="000A5247"/>
    <w:rsid w:val="000B1DFF"/>
    <w:rsid w:val="000B5DA4"/>
    <w:rsid w:val="000B6CAD"/>
    <w:rsid w:val="000B7853"/>
    <w:rsid w:val="000C35CE"/>
    <w:rsid w:val="000C427A"/>
    <w:rsid w:val="000E4F34"/>
    <w:rsid w:val="000E6FF2"/>
    <w:rsid w:val="000F326C"/>
    <w:rsid w:val="000F46F6"/>
    <w:rsid w:val="00106CD6"/>
    <w:rsid w:val="00113972"/>
    <w:rsid w:val="0012156D"/>
    <w:rsid w:val="00124445"/>
    <w:rsid w:val="00126ED0"/>
    <w:rsid w:val="00130D5D"/>
    <w:rsid w:val="001326F2"/>
    <w:rsid w:val="00134AA9"/>
    <w:rsid w:val="00135D6F"/>
    <w:rsid w:val="00136A08"/>
    <w:rsid w:val="001374A3"/>
    <w:rsid w:val="001450D0"/>
    <w:rsid w:val="00156846"/>
    <w:rsid w:val="00157C37"/>
    <w:rsid w:val="00162483"/>
    <w:rsid w:val="00162A9F"/>
    <w:rsid w:val="00167999"/>
    <w:rsid w:val="00181F66"/>
    <w:rsid w:val="0018321D"/>
    <w:rsid w:val="00184F97"/>
    <w:rsid w:val="00193200"/>
    <w:rsid w:val="00194F9C"/>
    <w:rsid w:val="00196BBA"/>
    <w:rsid w:val="00197733"/>
    <w:rsid w:val="001A024F"/>
    <w:rsid w:val="001A1746"/>
    <w:rsid w:val="001A3ACA"/>
    <w:rsid w:val="001A6E73"/>
    <w:rsid w:val="001A7391"/>
    <w:rsid w:val="001B2F1B"/>
    <w:rsid w:val="001C0655"/>
    <w:rsid w:val="001C1CEF"/>
    <w:rsid w:val="001C274B"/>
    <w:rsid w:val="001C471A"/>
    <w:rsid w:val="001C6C03"/>
    <w:rsid w:val="001E2CEF"/>
    <w:rsid w:val="001E5844"/>
    <w:rsid w:val="001F11FD"/>
    <w:rsid w:val="001F15AA"/>
    <w:rsid w:val="001F1F72"/>
    <w:rsid w:val="001F1F9C"/>
    <w:rsid w:val="001F229B"/>
    <w:rsid w:val="001F61FA"/>
    <w:rsid w:val="001F77C9"/>
    <w:rsid w:val="00201BFD"/>
    <w:rsid w:val="00211F5C"/>
    <w:rsid w:val="002135A1"/>
    <w:rsid w:val="00214F62"/>
    <w:rsid w:val="00223A67"/>
    <w:rsid w:val="002264C0"/>
    <w:rsid w:val="00240990"/>
    <w:rsid w:val="002447CB"/>
    <w:rsid w:val="00245555"/>
    <w:rsid w:val="00245D6A"/>
    <w:rsid w:val="002460A4"/>
    <w:rsid w:val="00247593"/>
    <w:rsid w:val="002538B8"/>
    <w:rsid w:val="00266614"/>
    <w:rsid w:val="00274902"/>
    <w:rsid w:val="002807A3"/>
    <w:rsid w:val="00281407"/>
    <w:rsid w:val="0029097A"/>
    <w:rsid w:val="002955E9"/>
    <w:rsid w:val="002A2420"/>
    <w:rsid w:val="002B344C"/>
    <w:rsid w:val="002C014D"/>
    <w:rsid w:val="002C07D2"/>
    <w:rsid w:val="002C4391"/>
    <w:rsid w:val="002C44B7"/>
    <w:rsid w:val="002C651E"/>
    <w:rsid w:val="002D2D94"/>
    <w:rsid w:val="002D5DB9"/>
    <w:rsid w:val="002E7EF9"/>
    <w:rsid w:val="0030183D"/>
    <w:rsid w:val="003018E7"/>
    <w:rsid w:val="00303F56"/>
    <w:rsid w:val="003108C0"/>
    <w:rsid w:val="003165D4"/>
    <w:rsid w:val="0031715F"/>
    <w:rsid w:val="003223DE"/>
    <w:rsid w:val="00330DF7"/>
    <w:rsid w:val="00335186"/>
    <w:rsid w:val="00336A2F"/>
    <w:rsid w:val="003378B1"/>
    <w:rsid w:val="003451EC"/>
    <w:rsid w:val="003478EF"/>
    <w:rsid w:val="0035125A"/>
    <w:rsid w:val="003536C5"/>
    <w:rsid w:val="00360C41"/>
    <w:rsid w:val="00365029"/>
    <w:rsid w:val="0037348B"/>
    <w:rsid w:val="00374E3D"/>
    <w:rsid w:val="00384AD2"/>
    <w:rsid w:val="003854B9"/>
    <w:rsid w:val="0039183C"/>
    <w:rsid w:val="003919BB"/>
    <w:rsid w:val="0039544A"/>
    <w:rsid w:val="00395A5B"/>
    <w:rsid w:val="003974D2"/>
    <w:rsid w:val="003A16AC"/>
    <w:rsid w:val="003A2DE2"/>
    <w:rsid w:val="003A48D7"/>
    <w:rsid w:val="003A6774"/>
    <w:rsid w:val="003B1AC1"/>
    <w:rsid w:val="003B3E74"/>
    <w:rsid w:val="003B73FD"/>
    <w:rsid w:val="003B787E"/>
    <w:rsid w:val="003D0B55"/>
    <w:rsid w:val="003D28CE"/>
    <w:rsid w:val="003D712F"/>
    <w:rsid w:val="003E1D8A"/>
    <w:rsid w:val="003E4E50"/>
    <w:rsid w:val="003F29D1"/>
    <w:rsid w:val="003F4F08"/>
    <w:rsid w:val="003F5F97"/>
    <w:rsid w:val="004011A0"/>
    <w:rsid w:val="00402848"/>
    <w:rsid w:val="00404119"/>
    <w:rsid w:val="00417DF2"/>
    <w:rsid w:val="00421662"/>
    <w:rsid w:val="004240F8"/>
    <w:rsid w:val="004323DF"/>
    <w:rsid w:val="004354FF"/>
    <w:rsid w:val="00457F65"/>
    <w:rsid w:val="00460AE1"/>
    <w:rsid w:val="00461EF3"/>
    <w:rsid w:val="004643D5"/>
    <w:rsid w:val="00464F66"/>
    <w:rsid w:val="00467E85"/>
    <w:rsid w:val="00471488"/>
    <w:rsid w:val="00480976"/>
    <w:rsid w:val="00484D92"/>
    <w:rsid w:val="004877B7"/>
    <w:rsid w:val="00492ADB"/>
    <w:rsid w:val="00493D5E"/>
    <w:rsid w:val="00496A43"/>
    <w:rsid w:val="00497844"/>
    <w:rsid w:val="004A02A9"/>
    <w:rsid w:val="004A4212"/>
    <w:rsid w:val="004A66E1"/>
    <w:rsid w:val="004B0B5D"/>
    <w:rsid w:val="004B63B3"/>
    <w:rsid w:val="004C4959"/>
    <w:rsid w:val="004C7F9A"/>
    <w:rsid w:val="004D052B"/>
    <w:rsid w:val="004D2EE9"/>
    <w:rsid w:val="004D50BF"/>
    <w:rsid w:val="004D6409"/>
    <w:rsid w:val="004D6751"/>
    <w:rsid w:val="004D7055"/>
    <w:rsid w:val="004E76D8"/>
    <w:rsid w:val="004F0172"/>
    <w:rsid w:val="004F6B71"/>
    <w:rsid w:val="005018D6"/>
    <w:rsid w:val="00502D0B"/>
    <w:rsid w:val="00504E69"/>
    <w:rsid w:val="005056C9"/>
    <w:rsid w:val="00511279"/>
    <w:rsid w:val="0051480A"/>
    <w:rsid w:val="0051615C"/>
    <w:rsid w:val="00534896"/>
    <w:rsid w:val="00541270"/>
    <w:rsid w:val="00541327"/>
    <w:rsid w:val="00545884"/>
    <w:rsid w:val="00550A24"/>
    <w:rsid w:val="00565573"/>
    <w:rsid w:val="00576603"/>
    <w:rsid w:val="00584C54"/>
    <w:rsid w:val="005876D1"/>
    <w:rsid w:val="00587CAD"/>
    <w:rsid w:val="00593752"/>
    <w:rsid w:val="005952AF"/>
    <w:rsid w:val="005968C1"/>
    <w:rsid w:val="005A55CA"/>
    <w:rsid w:val="005B5FF7"/>
    <w:rsid w:val="005C456E"/>
    <w:rsid w:val="005D1419"/>
    <w:rsid w:val="005D224E"/>
    <w:rsid w:val="005D2837"/>
    <w:rsid w:val="005D5D7E"/>
    <w:rsid w:val="005E04D5"/>
    <w:rsid w:val="005E5521"/>
    <w:rsid w:val="005F31B8"/>
    <w:rsid w:val="005F3404"/>
    <w:rsid w:val="005F3F98"/>
    <w:rsid w:val="005F5BCB"/>
    <w:rsid w:val="00607938"/>
    <w:rsid w:val="006108E1"/>
    <w:rsid w:val="00622075"/>
    <w:rsid w:val="00631B56"/>
    <w:rsid w:val="006338F8"/>
    <w:rsid w:val="00636F3B"/>
    <w:rsid w:val="00637294"/>
    <w:rsid w:val="00644485"/>
    <w:rsid w:val="00645420"/>
    <w:rsid w:val="00656446"/>
    <w:rsid w:val="006725CD"/>
    <w:rsid w:val="00677785"/>
    <w:rsid w:val="00677FF7"/>
    <w:rsid w:val="00680B3F"/>
    <w:rsid w:val="00684493"/>
    <w:rsid w:val="006946AB"/>
    <w:rsid w:val="00697041"/>
    <w:rsid w:val="00697920"/>
    <w:rsid w:val="006A0C54"/>
    <w:rsid w:val="006A11CC"/>
    <w:rsid w:val="006B2CB2"/>
    <w:rsid w:val="006B479D"/>
    <w:rsid w:val="006D0CB5"/>
    <w:rsid w:val="006D2E4E"/>
    <w:rsid w:val="006D568F"/>
    <w:rsid w:val="006E03CE"/>
    <w:rsid w:val="006E0CA9"/>
    <w:rsid w:val="006F189D"/>
    <w:rsid w:val="006F2443"/>
    <w:rsid w:val="006F3A23"/>
    <w:rsid w:val="00700BB2"/>
    <w:rsid w:val="0070236E"/>
    <w:rsid w:val="00707F6D"/>
    <w:rsid w:val="00710E61"/>
    <w:rsid w:val="0072330B"/>
    <w:rsid w:val="00732AE5"/>
    <w:rsid w:val="00732CE2"/>
    <w:rsid w:val="00735FC6"/>
    <w:rsid w:val="00742BA0"/>
    <w:rsid w:val="00746F6C"/>
    <w:rsid w:val="007528DB"/>
    <w:rsid w:val="007557F4"/>
    <w:rsid w:val="00757493"/>
    <w:rsid w:val="007621E4"/>
    <w:rsid w:val="007646C2"/>
    <w:rsid w:val="00770865"/>
    <w:rsid w:val="00771258"/>
    <w:rsid w:val="007715E2"/>
    <w:rsid w:val="00776379"/>
    <w:rsid w:val="00776E3C"/>
    <w:rsid w:val="00783803"/>
    <w:rsid w:val="00787789"/>
    <w:rsid w:val="00791131"/>
    <w:rsid w:val="0079232E"/>
    <w:rsid w:val="00795AB3"/>
    <w:rsid w:val="00795B85"/>
    <w:rsid w:val="00796105"/>
    <w:rsid w:val="007A13EF"/>
    <w:rsid w:val="007A4B40"/>
    <w:rsid w:val="007B245D"/>
    <w:rsid w:val="007B3F62"/>
    <w:rsid w:val="007B5535"/>
    <w:rsid w:val="007B627C"/>
    <w:rsid w:val="007B66A4"/>
    <w:rsid w:val="007C08CC"/>
    <w:rsid w:val="007C539A"/>
    <w:rsid w:val="007C5C5D"/>
    <w:rsid w:val="007C6375"/>
    <w:rsid w:val="007D7D73"/>
    <w:rsid w:val="007E39CB"/>
    <w:rsid w:val="007E6393"/>
    <w:rsid w:val="007E767E"/>
    <w:rsid w:val="007E7C21"/>
    <w:rsid w:val="007F01B1"/>
    <w:rsid w:val="007F38A2"/>
    <w:rsid w:val="007F3D84"/>
    <w:rsid w:val="007F61B6"/>
    <w:rsid w:val="007F7669"/>
    <w:rsid w:val="00802180"/>
    <w:rsid w:val="00802E83"/>
    <w:rsid w:val="008257FC"/>
    <w:rsid w:val="00826116"/>
    <w:rsid w:val="008274BE"/>
    <w:rsid w:val="00831FEF"/>
    <w:rsid w:val="0083571B"/>
    <w:rsid w:val="00842D2F"/>
    <w:rsid w:val="008471A6"/>
    <w:rsid w:val="00853D17"/>
    <w:rsid w:val="00862A77"/>
    <w:rsid w:val="00865CFD"/>
    <w:rsid w:val="00870A65"/>
    <w:rsid w:val="0087176C"/>
    <w:rsid w:val="00872D59"/>
    <w:rsid w:val="00877166"/>
    <w:rsid w:val="00880AF6"/>
    <w:rsid w:val="008819FB"/>
    <w:rsid w:val="00882582"/>
    <w:rsid w:val="00887213"/>
    <w:rsid w:val="00894750"/>
    <w:rsid w:val="008963A6"/>
    <w:rsid w:val="00897196"/>
    <w:rsid w:val="00897A83"/>
    <w:rsid w:val="008A149E"/>
    <w:rsid w:val="008A4608"/>
    <w:rsid w:val="008B50B0"/>
    <w:rsid w:val="008D28F5"/>
    <w:rsid w:val="008E40E3"/>
    <w:rsid w:val="008E778E"/>
    <w:rsid w:val="008F00E4"/>
    <w:rsid w:val="008F06E3"/>
    <w:rsid w:val="008F32DC"/>
    <w:rsid w:val="008F4284"/>
    <w:rsid w:val="00901BBB"/>
    <w:rsid w:val="00903662"/>
    <w:rsid w:val="0090415F"/>
    <w:rsid w:val="009124E5"/>
    <w:rsid w:val="009239AD"/>
    <w:rsid w:val="00924640"/>
    <w:rsid w:val="00927A22"/>
    <w:rsid w:val="009314BC"/>
    <w:rsid w:val="00932B2F"/>
    <w:rsid w:val="0093716A"/>
    <w:rsid w:val="00943212"/>
    <w:rsid w:val="009443B7"/>
    <w:rsid w:val="00946D1E"/>
    <w:rsid w:val="00947B96"/>
    <w:rsid w:val="00950F42"/>
    <w:rsid w:val="0095697C"/>
    <w:rsid w:val="00957ED7"/>
    <w:rsid w:val="009656DB"/>
    <w:rsid w:val="00970C32"/>
    <w:rsid w:val="009831A1"/>
    <w:rsid w:val="00985B55"/>
    <w:rsid w:val="009A502D"/>
    <w:rsid w:val="009B14DD"/>
    <w:rsid w:val="009C5B6E"/>
    <w:rsid w:val="009D0DEF"/>
    <w:rsid w:val="009E0945"/>
    <w:rsid w:val="009E7930"/>
    <w:rsid w:val="009F351C"/>
    <w:rsid w:val="009F5014"/>
    <w:rsid w:val="00A06F79"/>
    <w:rsid w:val="00A078B7"/>
    <w:rsid w:val="00A07C42"/>
    <w:rsid w:val="00A15272"/>
    <w:rsid w:val="00A27DFE"/>
    <w:rsid w:val="00A34776"/>
    <w:rsid w:val="00A35FD2"/>
    <w:rsid w:val="00A40FE7"/>
    <w:rsid w:val="00A52D7D"/>
    <w:rsid w:val="00A54288"/>
    <w:rsid w:val="00A54476"/>
    <w:rsid w:val="00A56409"/>
    <w:rsid w:val="00A56C13"/>
    <w:rsid w:val="00A72AEC"/>
    <w:rsid w:val="00A73F25"/>
    <w:rsid w:val="00A76BD9"/>
    <w:rsid w:val="00A76D06"/>
    <w:rsid w:val="00A772E9"/>
    <w:rsid w:val="00A8113F"/>
    <w:rsid w:val="00A815DF"/>
    <w:rsid w:val="00A816B7"/>
    <w:rsid w:val="00A92A13"/>
    <w:rsid w:val="00A9496A"/>
    <w:rsid w:val="00AA311B"/>
    <w:rsid w:val="00AB0E92"/>
    <w:rsid w:val="00AC2203"/>
    <w:rsid w:val="00AC2652"/>
    <w:rsid w:val="00AC5933"/>
    <w:rsid w:val="00AD0E81"/>
    <w:rsid w:val="00AD5458"/>
    <w:rsid w:val="00B04C8F"/>
    <w:rsid w:val="00B077B0"/>
    <w:rsid w:val="00B158A5"/>
    <w:rsid w:val="00B17060"/>
    <w:rsid w:val="00B171A4"/>
    <w:rsid w:val="00B20A91"/>
    <w:rsid w:val="00B22ABA"/>
    <w:rsid w:val="00B237A0"/>
    <w:rsid w:val="00B33D8C"/>
    <w:rsid w:val="00B402C9"/>
    <w:rsid w:val="00B419AD"/>
    <w:rsid w:val="00B4778A"/>
    <w:rsid w:val="00B50086"/>
    <w:rsid w:val="00B5637A"/>
    <w:rsid w:val="00B56748"/>
    <w:rsid w:val="00B7283A"/>
    <w:rsid w:val="00B73536"/>
    <w:rsid w:val="00B768B8"/>
    <w:rsid w:val="00B770BC"/>
    <w:rsid w:val="00B852BF"/>
    <w:rsid w:val="00BA0A51"/>
    <w:rsid w:val="00BA66B3"/>
    <w:rsid w:val="00BA774C"/>
    <w:rsid w:val="00BC77B2"/>
    <w:rsid w:val="00BD1349"/>
    <w:rsid w:val="00BD1EEF"/>
    <w:rsid w:val="00BD2481"/>
    <w:rsid w:val="00BD53D7"/>
    <w:rsid w:val="00BD7F7A"/>
    <w:rsid w:val="00BE3303"/>
    <w:rsid w:val="00BF116A"/>
    <w:rsid w:val="00BF5175"/>
    <w:rsid w:val="00BF75A4"/>
    <w:rsid w:val="00BF7620"/>
    <w:rsid w:val="00C0097D"/>
    <w:rsid w:val="00C00A48"/>
    <w:rsid w:val="00C04B55"/>
    <w:rsid w:val="00C05CA6"/>
    <w:rsid w:val="00C103FF"/>
    <w:rsid w:val="00C20BFB"/>
    <w:rsid w:val="00C26AC3"/>
    <w:rsid w:val="00C32D8C"/>
    <w:rsid w:val="00C36A6F"/>
    <w:rsid w:val="00C4039D"/>
    <w:rsid w:val="00C41745"/>
    <w:rsid w:val="00C441AF"/>
    <w:rsid w:val="00C57C36"/>
    <w:rsid w:val="00C605CF"/>
    <w:rsid w:val="00C65B3B"/>
    <w:rsid w:val="00C6738E"/>
    <w:rsid w:val="00C72F27"/>
    <w:rsid w:val="00C73489"/>
    <w:rsid w:val="00C75D05"/>
    <w:rsid w:val="00C76C94"/>
    <w:rsid w:val="00C81D65"/>
    <w:rsid w:val="00C833F3"/>
    <w:rsid w:val="00C841C4"/>
    <w:rsid w:val="00C95597"/>
    <w:rsid w:val="00CA024D"/>
    <w:rsid w:val="00CA245A"/>
    <w:rsid w:val="00CA309B"/>
    <w:rsid w:val="00CA3E04"/>
    <w:rsid w:val="00CB1B1B"/>
    <w:rsid w:val="00CB77B0"/>
    <w:rsid w:val="00CC0DDB"/>
    <w:rsid w:val="00CD7604"/>
    <w:rsid w:val="00CE74AB"/>
    <w:rsid w:val="00D03F49"/>
    <w:rsid w:val="00D04221"/>
    <w:rsid w:val="00D05503"/>
    <w:rsid w:val="00D05C08"/>
    <w:rsid w:val="00D138FD"/>
    <w:rsid w:val="00D24C81"/>
    <w:rsid w:val="00D32C92"/>
    <w:rsid w:val="00D37044"/>
    <w:rsid w:val="00D407B2"/>
    <w:rsid w:val="00D505C6"/>
    <w:rsid w:val="00D50A63"/>
    <w:rsid w:val="00D717DF"/>
    <w:rsid w:val="00D74E08"/>
    <w:rsid w:val="00D829FC"/>
    <w:rsid w:val="00D9764E"/>
    <w:rsid w:val="00DA2D1B"/>
    <w:rsid w:val="00DA3C03"/>
    <w:rsid w:val="00DB484A"/>
    <w:rsid w:val="00DD2EAA"/>
    <w:rsid w:val="00DD75EB"/>
    <w:rsid w:val="00DE29EF"/>
    <w:rsid w:val="00DE394E"/>
    <w:rsid w:val="00DF238E"/>
    <w:rsid w:val="00E05641"/>
    <w:rsid w:val="00E146D1"/>
    <w:rsid w:val="00E15009"/>
    <w:rsid w:val="00E1600A"/>
    <w:rsid w:val="00E17799"/>
    <w:rsid w:val="00E20D1B"/>
    <w:rsid w:val="00E221F6"/>
    <w:rsid w:val="00E2263C"/>
    <w:rsid w:val="00E272BC"/>
    <w:rsid w:val="00E275D2"/>
    <w:rsid w:val="00E319A0"/>
    <w:rsid w:val="00E36FDF"/>
    <w:rsid w:val="00E42F9F"/>
    <w:rsid w:val="00E44DF6"/>
    <w:rsid w:val="00E4680F"/>
    <w:rsid w:val="00E473CE"/>
    <w:rsid w:val="00E51258"/>
    <w:rsid w:val="00E52C08"/>
    <w:rsid w:val="00E5716B"/>
    <w:rsid w:val="00E60639"/>
    <w:rsid w:val="00E64F05"/>
    <w:rsid w:val="00E7320E"/>
    <w:rsid w:val="00E74FB1"/>
    <w:rsid w:val="00E75BFE"/>
    <w:rsid w:val="00E92699"/>
    <w:rsid w:val="00EA6CEC"/>
    <w:rsid w:val="00EB6504"/>
    <w:rsid w:val="00EC21EC"/>
    <w:rsid w:val="00EC72B5"/>
    <w:rsid w:val="00ED2D56"/>
    <w:rsid w:val="00EF5791"/>
    <w:rsid w:val="00F0073B"/>
    <w:rsid w:val="00F02DE9"/>
    <w:rsid w:val="00F038E6"/>
    <w:rsid w:val="00F04702"/>
    <w:rsid w:val="00F16ADC"/>
    <w:rsid w:val="00F17A39"/>
    <w:rsid w:val="00F21033"/>
    <w:rsid w:val="00F3048B"/>
    <w:rsid w:val="00F35B09"/>
    <w:rsid w:val="00F4246F"/>
    <w:rsid w:val="00F46AEB"/>
    <w:rsid w:val="00F47C03"/>
    <w:rsid w:val="00F47C80"/>
    <w:rsid w:val="00F52FE9"/>
    <w:rsid w:val="00F546E9"/>
    <w:rsid w:val="00F567BB"/>
    <w:rsid w:val="00F65727"/>
    <w:rsid w:val="00F65F23"/>
    <w:rsid w:val="00F714F3"/>
    <w:rsid w:val="00F761EF"/>
    <w:rsid w:val="00F775C7"/>
    <w:rsid w:val="00F9123A"/>
    <w:rsid w:val="00F91B8A"/>
    <w:rsid w:val="00F9316D"/>
    <w:rsid w:val="00FB68E9"/>
    <w:rsid w:val="00FB75AE"/>
    <w:rsid w:val="00FC05DF"/>
    <w:rsid w:val="00FC630B"/>
    <w:rsid w:val="00FC77A7"/>
    <w:rsid w:val="00FD5025"/>
    <w:rsid w:val="00FD7D4E"/>
    <w:rsid w:val="00FE12B1"/>
    <w:rsid w:val="00FF203E"/>
    <w:rsid w:val="00FF46EF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A6"/>
  </w:style>
  <w:style w:type="paragraph" w:styleId="Heading1">
    <w:name w:val="heading 1"/>
    <w:basedOn w:val="Normal"/>
    <w:link w:val="Heading1Char"/>
    <w:uiPriority w:val="9"/>
    <w:qFormat/>
    <w:rsid w:val="00021F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FDF"/>
    <w:pPr>
      <w:widowControl w:val="0"/>
      <w:tabs>
        <w:tab w:val="center" w:pos="4320"/>
        <w:tab w:val="right" w:pos="8640"/>
      </w:tabs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E36FDF"/>
    <w:rPr>
      <w:rFonts w:ascii="Times New Roman" w:eastAsia="Times New Roman" w:hAnsi="Times New Roman" w:cs="Times New Roman"/>
      <w:color w:val="000000"/>
      <w:kern w:val="3"/>
      <w:sz w:val="20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B728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B852BF"/>
  </w:style>
  <w:style w:type="character" w:styleId="Emphasis">
    <w:name w:val="Emphasis"/>
    <w:basedOn w:val="DefaultParagraphFont"/>
    <w:uiPriority w:val="20"/>
    <w:qFormat/>
    <w:rsid w:val="00E64F05"/>
    <w:rPr>
      <w:i/>
      <w:iCs/>
    </w:rPr>
  </w:style>
  <w:style w:type="paragraph" w:customStyle="1" w:styleId="line">
    <w:name w:val="line"/>
    <w:basedOn w:val="Normal"/>
    <w:rsid w:val="008771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-caps">
    <w:name w:val="small-caps"/>
    <w:basedOn w:val="DefaultParagraphFont"/>
    <w:rsid w:val="00877166"/>
  </w:style>
  <w:style w:type="character" w:customStyle="1" w:styleId="indent-1-breaks">
    <w:name w:val="indent-1-breaks"/>
    <w:basedOn w:val="DefaultParagraphFont"/>
    <w:rsid w:val="00877166"/>
  </w:style>
  <w:style w:type="character" w:styleId="Hyperlink">
    <w:name w:val="Hyperlink"/>
    <w:basedOn w:val="DefaultParagraphFont"/>
    <w:uiPriority w:val="99"/>
    <w:semiHidden/>
    <w:unhideWhenUsed/>
    <w:rsid w:val="008771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502D"/>
    <w:rPr>
      <w:b/>
      <w:bCs/>
    </w:rPr>
  </w:style>
  <w:style w:type="paragraph" w:customStyle="1" w:styleId="default">
    <w:name w:val="default"/>
    <w:basedOn w:val="Normal"/>
    <w:rsid w:val="00776E3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igcap">
    <w:name w:val="bigcap"/>
    <w:basedOn w:val="DefaultParagraphFont"/>
    <w:rsid w:val="00684493"/>
  </w:style>
  <w:style w:type="character" w:customStyle="1" w:styleId="role">
    <w:name w:val="role"/>
    <w:basedOn w:val="DefaultParagraphFont"/>
    <w:rsid w:val="00B768B8"/>
  </w:style>
  <w:style w:type="character" w:customStyle="1" w:styleId="Heading1Char">
    <w:name w:val="Heading 1 Char"/>
    <w:basedOn w:val="DefaultParagraphFont"/>
    <w:link w:val="Heading1"/>
    <w:uiPriority w:val="9"/>
    <w:rsid w:val="00021FF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21FF7"/>
  </w:style>
  <w:style w:type="character" w:customStyle="1" w:styleId="passage-display-version">
    <w:name w:val="passage-display-version"/>
    <w:basedOn w:val="DefaultParagraphFont"/>
    <w:rsid w:val="00021FF7"/>
  </w:style>
  <w:style w:type="paragraph" w:styleId="BalloonText">
    <w:name w:val="Balloon Text"/>
    <w:basedOn w:val="Normal"/>
    <w:link w:val="BalloonTextChar"/>
    <w:uiPriority w:val="99"/>
    <w:semiHidden/>
    <w:unhideWhenUsed/>
    <w:rsid w:val="005A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vb</cp:lastModifiedBy>
  <cp:revision>18</cp:revision>
  <cp:lastPrinted>2020-09-03T13:26:00Z</cp:lastPrinted>
  <dcterms:created xsi:type="dcterms:W3CDTF">2020-07-01T19:26:00Z</dcterms:created>
  <dcterms:modified xsi:type="dcterms:W3CDTF">2020-09-03T13:26:00Z</dcterms:modified>
</cp:coreProperties>
</file>