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A4" w:rsidRDefault="003108C0" w:rsidP="003B73F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2247900"/>
            <wp:effectExtent l="19050" t="0" r="0" b="0"/>
            <wp:docPr id="10" name="Picture 10" descr="Church fills empty pews with photos of parishioners during COV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urch fills empty pews with photos of parishioners during COVID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2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A4" w:rsidRDefault="00421662" w:rsidP="005056C9">
      <w:pPr>
        <w:tabs>
          <w:tab w:val="right" w:pos="9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5535" w:rsidRDefault="007B5535" w:rsidP="003B73FD">
      <w:pPr>
        <w:jc w:val="center"/>
        <w:rPr>
          <w:rFonts w:ascii="Arial" w:hAnsi="Arial" w:cs="Arial"/>
        </w:rPr>
      </w:pPr>
    </w:p>
    <w:p w:rsidR="003B73FD" w:rsidRPr="003B73FD" w:rsidRDefault="003B73FD" w:rsidP="003B73FD">
      <w:pPr>
        <w:jc w:val="center"/>
        <w:rPr>
          <w:rFonts w:ascii="Arial" w:hAnsi="Arial" w:cs="Arial"/>
        </w:rPr>
      </w:pPr>
      <w:r w:rsidRPr="003B73FD">
        <w:rPr>
          <w:rFonts w:ascii="Arial" w:hAnsi="Arial" w:cs="Arial"/>
        </w:rPr>
        <w:t xml:space="preserve">Grace Presbyterian Church </w:t>
      </w:r>
    </w:p>
    <w:p w:rsidR="003B73FD" w:rsidRPr="003B73FD" w:rsidRDefault="003B73FD" w:rsidP="003B73FD">
      <w:pPr>
        <w:jc w:val="center"/>
        <w:rPr>
          <w:rFonts w:ascii="Arial" w:hAnsi="Arial" w:cs="Arial"/>
        </w:rPr>
      </w:pPr>
      <w:r w:rsidRPr="003B73FD">
        <w:rPr>
          <w:rFonts w:ascii="Arial" w:hAnsi="Arial" w:cs="Arial"/>
        </w:rPr>
        <w:t>7434 Bath Street</w:t>
      </w:r>
    </w:p>
    <w:p w:rsidR="003B73FD" w:rsidRPr="003B73FD" w:rsidRDefault="003B73FD" w:rsidP="003B73FD">
      <w:pPr>
        <w:jc w:val="center"/>
        <w:rPr>
          <w:rFonts w:ascii="Arial" w:hAnsi="Arial" w:cs="Arial"/>
        </w:rPr>
      </w:pPr>
      <w:r w:rsidRPr="003B73FD">
        <w:rPr>
          <w:rFonts w:ascii="Arial" w:hAnsi="Arial" w:cs="Arial"/>
        </w:rPr>
        <w:t>Springfield, Virginia 22150</w:t>
      </w:r>
    </w:p>
    <w:p w:rsidR="003B73FD" w:rsidRDefault="003B73FD" w:rsidP="003B73FD">
      <w:pPr>
        <w:jc w:val="center"/>
        <w:rPr>
          <w:rFonts w:ascii="Arial" w:hAnsi="Arial" w:cs="Arial"/>
        </w:rPr>
      </w:pPr>
    </w:p>
    <w:p w:rsidR="007B5535" w:rsidRDefault="007B5535" w:rsidP="003B73FD">
      <w:pPr>
        <w:jc w:val="center"/>
        <w:rPr>
          <w:rFonts w:ascii="Arial" w:hAnsi="Arial" w:cs="Arial"/>
        </w:rPr>
      </w:pPr>
    </w:p>
    <w:p w:rsidR="007B5535" w:rsidRPr="003B73FD" w:rsidRDefault="007B5535" w:rsidP="003B73FD">
      <w:pPr>
        <w:jc w:val="center"/>
        <w:rPr>
          <w:rFonts w:ascii="Arial" w:hAnsi="Arial" w:cs="Arial"/>
        </w:rPr>
      </w:pPr>
    </w:p>
    <w:p w:rsidR="00E473CE" w:rsidRPr="002538B8" w:rsidRDefault="0029097A" w:rsidP="003B73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Live-Streamed</w:t>
      </w:r>
      <w:r w:rsidR="003B73FD" w:rsidRPr="002538B8">
        <w:rPr>
          <w:rFonts w:ascii="Arial" w:hAnsi="Arial" w:cs="Arial"/>
          <w:b/>
          <w:sz w:val="32"/>
          <w:szCs w:val="32"/>
        </w:rPr>
        <w:t xml:space="preserve"> </w:t>
      </w:r>
      <w:r w:rsidR="003D28CE" w:rsidRPr="002538B8">
        <w:rPr>
          <w:rFonts w:ascii="Arial" w:hAnsi="Arial" w:cs="Arial"/>
          <w:b/>
          <w:sz w:val="32"/>
          <w:szCs w:val="32"/>
        </w:rPr>
        <w:t xml:space="preserve">Worship </w:t>
      </w:r>
    </w:p>
    <w:p w:rsidR="00E36FDF" w:rsidRDefault="005056C9" w:rsidP="003B73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3</w:t>
      </w:r>
      <w:r w:rsidR="003B73FD" w:rsidRPr="002538B8">
        <w:rPr>
          <w:rFonts w:ascii="Arial" w:hAnsi="Arial" w:cs="Arial"/>
          <w:b/>
          <w:sz w:val="32"/>
          <w:szCs w:val="32"/>
        </w:rPr>
        <w:t>, 2020</w:t>
      </w:r>
    </w:p>
    <w:p w:rsidR="004B63B3" w:rsidRDefault="004B63B3" w:rsidP="004354FF">
      <w:pPr>
        <w:tabs>
          <w:tab w:val="center" w:pos="5040"/>
        </w:tabs>
        <w:rPr>
          <w:rFonts w:ascii="Arial" w:hAnsi="Arial" w:cs="Arial"/>
        </w:rPr>
      </w:pPr>
    </w:p>
    <w:p w:rsidR="007B5535" w:rsidRDefault="007B5535" w:rsidP="004354FF">
      <w:pPr>
        <w:tabs>
          <w:tab w:val="center" w:pos="5040"/>
        </w:tabs>
        <w:rPr>
          <w:rFonts w:ascii="Arial" w:hAnsi="Arial" w:cs="Arial"/>
        </w:rPr>
      </w:pPr>
    </w:p>
    <w:p w:rsidR="007B5535" w:rsidRDefault="007B5535" w:rsidP="004354FF">
      <w:pPr>
        <w:tabs>
          <w:tab w:val="center" w:pos="5040"/>
        </w:tabs>
        <w:rPr>
          <w:rFonts w:ascii="Arial" w:hAnsi="Arial" w:cs="Arial"/>
        </w:rPr>
      </w:pPr>
    </w:p>
    <w:p w:rsidR="00D05503" w:rsidRDefault="003165D4" w:rsidP="004354FF">
      <w:pPr>
        <w:tabs>
          <w:tab w:val="center" w:pos="5040"/>
        </w:tabs>
        <w:rPr>
          <w:rFonts w:ascii="Arial" w:hAnsi="Arial" w:cs="Arial"/>
        </w:rPr>
      </w:pPr>
      <w:r>
        <w:rPr>
          <w:rFonts w:ascii="Arial" w:hAnsi="Arial" w:cs="Arial"/>
        </w:rPr>
        <w:t>Welcome and Announcements</w:t>
      </w:r>
    </w:p>
    <w:p w:rsidR="00EC21EC" w:rsidRPr="007B5535" w:rsidRDefault="00EC21EC" w:rsidP="004354FF">
      <w:pPr>
        <w:tabs>
          <w:tab w:val="center" w:pos="5040"/>
        </w:tabs>
        <w:rPr>
          <w:rFonts w:ascii="Arial" w:hAnsi="Arial" w:cs="Arial"/>
          <w:sz w:val="36"/>
          <w:szCs w:val="36"/>
        </w:rPr>
      </w:pPr>
    </w:p>
    <w:p w:rsidR="00001EC6" w:rsidRDefault="00001EC6" w:rsidP="004354FF">
      <w:pPr>
        <w:tabs>
          <w:tab w:val="center" w:pos="5040"/>
        </w:tabs>
        <w:rPr>
          <w:rFonts w:ascii="Arial" w:hAnsi="Arial" w:cs="Arial"/>
        </w:rPr>
      </w:pPr>
      <w:r>
        <w:rPr>
          <w:rFonts w:ascii="Arial" w:hAnsi="Arial" w:cs="Arial"/>
        </w:rPr>
        <w:t>Lighting of the Peace Candle</w:t>
      </w:r>
    </w:p>
    <w:p w:rsidR="003B1AC1" w:rsidRPr="007B5535" w:rsidRDefault="003B1AC1" w:rsidP="004354FF">
      <w:pPr>
        <w:tabs>
          <w:tab w:val="center" w:pos="5040"/>
        </w:tabs>
        <w:rPr>
          <w:rFonts w:ascii="Arial" w:hAnsi="Arial" w:cs="Arial"/>
          <w:sz w:val="36"/>
          <w:szCs w:val="36"/>
        </w:rPr>
      </w:pPr>
    </w:p>
    <w:p w:rsidR="003165D4" w:rsidRDefault="00E36FDF" w:rsidP="003B1AC1">
      <w:pPr>
        <w:tabs>
          <w:tab w:val="center" w:pos="5040"/>
        </w:tabs>
        <w:rPr>
          <w:rFonts w:ascii="Arial" w:hAnsi="Arial" w:cs="Arial"/>
        </w:rPr>
      </w:pPr>
      <w:r w:rsidRPr="003B73FD">
        <w:rPr>
          <w:rFonts w:ascii="Arial" w:hAnsi="Arial" w:cs="Arial"/>
        </w:rPr>
        <w:t>Call to Worship</w:t>
      </w:r>
      <w:r w:rsidR="003165D4">
        <w:rPr>
          <w:rFonts w:ascii="Arial" w:hAnsi="Arial" w:cs="Arial"/>
        </w:rPr>
        <w:t xml:space="preserve"> </w:t>
      </w:r>
    </w:p>
    <w:p w:rsidR="003165D4" w:rsidRDefault="003165D4" w:rsidP="003B1AC1">
      <w:pPr>
        <w:tabs>
          <w:tab w:val="center" w:pos="5040"/>
        </w:tabs>
        <w:rPr>
          <w:rFonts w:ascii="Arial" w:hAnsi="Arial" w:cs="Arial"/>
        </w:rPr>
      </w:pPr>
    </w:p>
    <w:p w:rsidR="00F21033" w:rsidRPr="003165D4" w:rsidRDefault="003165D4" w:rsidP="003165D4">
      <w:pPr>
        <w:tabs>
          <w:tab w:val="center" w:pos="5040"/>
        </w:tabs>
        <w:jc w:val="center"/>
        <w:rPr>
          <w:rFonts w:ascii="Arial" w:eastAsia="Times New Roman" w:hAnsi="Arial" w:cs="Arial"/>
          <w:i/>
        </w:rPr>
      </w:pPr>
      <w:r w:rsidRPr="003165D4">
        <w:rPr>
          <w:rFonts w:ascii="Arial" w:hAnsi="Arial" w:cs="Arial"/>
          <w:i/>
        </w:rPr>
        <w:t xml:space="preserve">(Adapted from </w:t>
      </w:r>
      <w:r w:rsidRPr="003165D4">
        <w:rPr>
          <w:rFonts w:ascii="Arial" w:hAnsi="Arial" w:cs="Arial"/>
        </w:rPr>
        <w:t>Spiritual Hunger and Thirst for God</w:t>
      </w:r>
      <w:r w:rsidRPr="003165D4">
        <w:rPr>
          <w:rFonts w:ascii="Arial" w:hAnsi="Arial" w:cs="Arial"/>
          <w:i/>
        </w:rPr>
        <w:t xml:space="preserve">, by Rev. Bonnie </w:t>
      </w:r>
      <w:proofErr w:type="spellStart"/>
      <w:r w:rsidRPr="003165D4">
        <w:rPr>
          <w:rFonts w:ascii="Arial" w:hAnsi="Arial" w:cs="Arial"/>
          <w:i/>
        </w:rPr>
        <w:t>Tarwater</w:t>
      </w:r>
      <w:proofErr w:type="spellEnd"/>
      <w:r w:rsidRPr="003165D4">
        <w:rPr>
          <w:rFonts w:ascii="Arial" w:hAnsi="Arial" w:cs="Arial"/>
          <w:i/>
        </w:rPr>
        <w:t>)</w:t>
      </w:r>
    </w:p>
    <w:p w:rsidR="000B5DA4" w:rsidRDefault="000B5DA4" w:rsidP="003B1AC1">
      <w:pPr>
        <w:tabs>
          <w:tab w:val="center" w:pos="5040"/>
        </w:tabs>
        <w:rPr>
          <w:rFonts w:ascii="Arial" w:eastAsia="Times New Roman" w:hAnsi="Arial" w:cs="Arial"/>
          <w:sz w:val="12"/>
          <w:szCs w:val="12"/>
        </w:rPr>
      </w:pPr>
    </w:p>
    <w:p w:rsidR="007B5535" w:rsidRPr="002264C0" w:rsidRDefault="007B5535" w:rsidP="003B1AC1">
      <w:pPr>
        <w:tabs>
          <w:tab w:val="center" w:pos="5040"/>
        </w:tabs>
        <w:rPr>
          <w:rFonts w:ascii="Arial" w:eastAsia="Times New Roman" w:hAnsi="Arial" w:cs="Arial"/>
          <w:sz w:val="12"/>
          <w:szCs w:val="12"/>
        </w:rPr>
      </w:pPr>
    </w:p>
    <w:p w:rsidR="00E15009" w:rsidRDefault="00FD5025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</w:t>
      </w:r>
      <w:r w:rsidR="00BD7F7A">
        <w:rPr>
          <w:rFonts w:ascii="Arial" w:eastAsia="Times New Roman" w:hAnsi="Arial" w:cs="Arial"/>
        </w:rPr>
        <w:t>:</w:t>
      </w:r>
      <w:r w:rsidR="00BD7F7A">
        <w:rPr>
          <w:rFonts w:ascii="Arial" w:eastAsia="Times New Roman" w:hAnsi="Arial" w:cs="Arial"/>
        </w:rPr>
        <w:tab/>
      </w:r>
      <w:r w:rsidR="003165D4">
        <w:rPr>
          <w:rFonts w:ascii="Arial" w:eastAsia="Times New Roman" w:hAnsi="Arial" w:cs="Arial"/>
        </w:rPr>
        <w:t>God of healing and transformation,</w:t>
      </w:r>
    </w:p>
    <w:p w:rsidR="003165D4" w:rsidRDefault="003165D4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826116"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we</w:t>
      </w:r>
      <w:proofErr w:type="gramEnd"/>
      <w:r>
        <w:rPr>
          <w:rFonts w:ascii="Arial" w:eastAsia="Times New Roman" w:hAnsi="Arial" w:cs="Arial"/>
        </w:rPr>
        <w:t xml:space="preserve"> hunger and thirst for your abundant life.</w:t>
      </w:r>
    </w:p>
    <w:p w:rsidR="003165D4" w:rsidRDefault="00FD5025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</w:t>
      </w:r>
      <w:r w:rsidR="003165D4">
        <w:rPr>
          <w:rFonts w:ascii="Arial" w:eastAsia="Times New Roman" w:hAnsi="Arial" w:cs="Arial"/>
        </w:rPr>
        <w:t>:</w:t>
      </w:r>
      <w:r w:rsidR="003165D4">
        <w:rPr>
          <w:rFonts w:ascii="Arial" w:eastAsia="Times New Roman" w:hAnsi="Arial" w:cs="Arial"/>
        </w:rPr>
        <w:tab/>
        <w:t>We bring you our sorrow and ask for the bread of joy;</w:t>
      </w:r>
    </w:p>
    <w:p w:rsidR="003165D4" w:rsidRDefault="003165D4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826116"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we</w:t>
      </w:r>
      <w:proofErr w:type="gramEnd"/>
      <w:r>
        <w:rPr>
          <w:rFonts w:ascii="Arial" w:eastAsia="Times New Roman" w:hAnsi="Arial" w:cs="Arial"/>
        </w:rPr>
        <w:t xml:space="preserve"> bring you our despair and ask for the bread of hope;</w:t>
      </w:r>
    </w:p>
    <w:p w:rsidR="003165D4" w:rsidRDefault="003165D4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826116"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we</w:t>
      </w:r>
      <w:proofErr w:type="gramEnd"/>
      <w:r>
        <w:rPr>
          <w:rFonts w:ascii="Arial" w:eastAsia="Times New Roman" w:hAnsi="Arial" w:cs="Arial"/>
        </w:rPr>
        <w:t xml:space="preserve"> bring you our weariness and ask for the bread of inspiration.</w:t>
      </w:r>
    </w:p>
    <w:p w:rsidR="003165D4" w:rsidRDefault="00FD5025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</w:t>
      </w:r>
      <w:r w:rsidR="003165D4">
        <w:rPr>
          <w:rFonts w:ascii="Arial" w:eastAsia="Times New Roman" w:hAnsi="Arial" w:cs="Arial"/>
        </w:rPr>
        <w:t>:</w:t>
      </w:r>
      <w:r w:rsidR="003165D4">
        <w:rPr>
          <w:rFonts w:ascii="Arial" w:eastAsia="Times New Roman" w:hAnsi="Arial" w:cs="Arial"/>
        </w:rPr>
        <w:tab/>
        <w:t>Meet us here in our hunger and in our hope.</w:t>
      </w:r>
    </w:p>
    <w:p w:rsidR="003165D4" w:rsidRDefault="00FD5025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</w:t>
      </w:r>
      <w:r w:rsidR="003165D4">
        <w:rPr>
          <w:rFonts w:ascii="Arial" w:eastAsia="Times New Roman" w:hAnsi="Arial" w:cs="Arial"/>
        </w:rPr>
        <w:t>:</w:t>
      </w:r>
      <w:r w:rsidR="003165D4">
        <w:rPr>
          <w:rFonts w:ascii="Arial" w:eastAsia="Times New Roman" w:hAnsi="Arial" w:cs="Arial"/>
        </w:rPr>
        <w:tab/>
        <w:t xml:space="preserve">We need the bread of heaven to sustain us </w:t>
      </w:r>
    </w:p>
    <w:p w:rsidR="003165D4" w:rsidRDefault="003165D4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826116"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as</w:t>
      </w:r>
      <w:proofErr w:type="gramEnd"/>
      <w:r>
        <w:rPr>
          <w:rFonts w:ascii="Arial" w:eastAsia="Times New Roman" w:hAnsi="Arial" w:cs="Arial"/>
        </w:rPr>
        <w:t xml:space="preserve"> we journey to find our way,</w:t>
      </w:r>
    </w:p>
    <w:p w:rsidR="003165D4" w:rsidRDefault="003165D4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826116"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that</w:t>
      </w:r>
      <w:proofErr w:type="gramEnd"/>
      <w:r>
        <w:rPr>
          <w:rFonts w:ascii="Arial" w:eastAsia="Times New Roman" w:hAnsi="Arial" w:cs="Arial"/>
        </w:rPr>
        <w:t xml:space="preserve"> we may be one with you.</w:t>
      </w:r>
    </w:p>
    <w:p w:rsidR="003165D4" w:rsidRDefault="00FD5025" w:rsidP="00826116">
      <w:pPr>
        <w:tabs>
          <w:tab w:val="left" w:pos="2340"/>
          <w:tab w:val="center" w:pos="5040"/>
        </w:tabs>
        <w:spacing w:after="60"/>
        <w:ind w:left="1987" w:right="18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</w:t>
      </w:r>
      <w:r w:rsidR="003165D4">
        <w:rPr>
          <w:rFonts w:ascii="Arial" w:eastAsia="Times New Roman" w:hAnsi="Arial" w:cs="Arial"/>
        </w:rPr>
        <w:t>:</w:t>
      </w:r>
      <w:r w:rsidR="003165D4">
        <w:rPr>
          <w:rFonts w:ascii="Arial" w:eastAsia="Times New Roman" w:hAnsi="Arial" w:cs="Arial"/>
        </w:rPr>
        <w:tab/>
        <w:t>Let us worship God.</w:t>
      </w:r>
    </w:p>
    <w:p w:rsidR="007B5535" w:rsidRDefault="00E36FDF" w:rsidP="003B1AC1">
      <w:pPr>
        <w:tabs>
          <w:tab w:val="center" w:pos="5040"/>
        </w:tabs>
        <w:rPr>
          <w:rFonts w:ascii="Arial" w:eastAsia="Arial" w:hAnsi="Arial" w:cs="Arial"/>
        </w:rPr>
      </w:pPr>
      <w:r w:rsidRPr="003B73FD">
        <w:rPr>
          <w:rFonts w:ascii="Arial" w:eastAsia="Arial" w:hAnsi="Arial" w:cs="Arial"/>
        </w:rPr>
        <w:lastRenderedPageBreak/>
        <w:t>Hymn</w:t>
      </w:r>
      <w:r w:rsidR="004354FF">
        <w:rPr>
          <w:rFonts w:ascii="Arial" w:eastAsia="Arial" w:hAnsi="Arial" w:cs="Arial"/>
        </w:rPr>
        <w:t xml:space="preserve"> </w:t>
      </w:r>
      <w:r w:rsidR="003B73FD">
        <w:rPr>
          <w:rFonts w:ascii="Arial" w:eastAsia="Arial" w:hAnsi="Arial" w:cs="Arial"/>
        </w:rPr>
        <w:t>#</w:t>
      </w:r>
      <w:r w:rsidR="003165D4">
        <w:rPr>
          <w:rFonts w:ascii="Arial" w:eastAsia="Arial" w:hAnsi="Arial" w:cs="Arial"/>
        </w:rPr>
        <w:t>79</w:t>
      </w:r>
    </w:p>
    <w:p w:rsidR="007B5535" w:rsidRDefault="007B5535" w:rsidP="003B1AC1">
      <w:pPr>
        <w:tabs>
          <w:tab w:val="center" w:pos="5040"/>
        </w:tabs>
        <w:rPr>
          <w:rFonts w:ascii="Arial" w:eastAsia="Arial" w:hAnsi="Arial" w:cs="Arial"/>
        </w:rPr>
      </w:pPr>
    </w:p>
    <w:p w:rsidR="005A55CA" w:rsidRDefault="007C5C5D" w:rsidP="003B1AC1">
      <w:pPr>
        <w:tabs>
          <w:tab w:val="center" w:pos="5040"/>
        </w:tabs>
        <w:rPr>
          <w:rFonts w:ascii="Arial" w:eastAsia="Arial" w:hAnsi="Arial" w:cs="Arial"/>
          <w:i/>
        </w:rPr>
      </w:pPr>
      <w:r w:rsidRPr="003B73FD">
        <w:rPr>
          <w:rFonts w:ascii="Arial" w:eastAsia="Arial" w:hAnsi="Arial" w:cs="Arial"/>
        </w:rPr>
        <w:tab/>
      </w:r>
      <w:r w:rsidR="003165D4">
        <w:rPr>
          <w:rFonts w:ascii="Arial" w:eastAsia="Arial" w:hAnsi="Arial" w:cs="Arial"/>
          <w:i/>
        </w:rPr>
        <w:t>Light Dawns on a Weary World</w:t>
      </w:r>
    </w:p>
    <w:p w:rsidR="00480976" w:rsidRPr="002264C0" w:rsidRDefault="00480976" w:rsidP="003B1AC1">
      <w:pPr>
        <w:tabs>
          <w:tab w:val="center" w:pos="5040"/>
        </w:tabs>
        <w:rPr>
          <w:rFonts w:ascii="Arial" w:eastAsia="Arial" w:hAnsi="Arial" w:cs="Arial"/>
          <w:i/>
          <w:sz w:val="12"/>
          <w:szCs w:val="12"/>
        </w:rPr>
      </w:pPr>
    </w:p>
    <w:p w:rsidR="00826116" w:rsidRDefault="003108C0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Light dawns on a weary world </w:t>
      </w:r>
    </w:p>
    <w:p w:rsidR="00894750" w:rsidRDefault="00826116" w:rsidP="00826116">
      <w:pPr>
        <w:tabs>
          <w:tab w:val="center" w:pos="5040"/>
        </w:tabs>
        <w:ind w:left="144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W</w:t>
      </w:r>
      <w:r w:rsidR="003108C0">
        <w:rPr>
          <w:rFonts w:ascii="Arial" w:eastAsia="Arial" w:hAnsi="Arial" w:cs="Arial"/>
        </w:rPr>
        <w:t xml:space="preserve">hen eyes begin to see </w:t>
      </w:r>
      <w:r>
        <w:rPr>
          <w:rFonts w:ascii="Arial" w:eastAsia="Arial" w:hAnsi="Arial" w:cs="Arial"/>
        </w:rPr>
        <w:tab/>
      </w:r>
      <w:r w:rsidR="003108C0">
        <w:rPr>
          <w:rFonts w:ascii="Arial" w:eastAsia="Arial" w:hAnsi="Arial" w:cs="Arial"/>
        </w:rPr>
        <w:t>all people’s dignity</w:t>
      </w:r>
      <w:r w:rsidR="00894750">
        <w:rPr>
          <w:rFonts w:ascii="Arial" w:eastAsia="Arial" w:hAnsi="Arial" w:cs="Arial"/>
        </w:rPr>
        <w:t>.</w:t>
      </w:r>
      <w:proofErr w:type="gramEnd"/>
    </w:p>
    <w:p w:rsidR="003108C0" w:rsidRDefault="003108C0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Light dawns on a weary world:  the promised day of justice comes.</w:t>
      </w:r>
    </w:p>
    <w:p w:rsidR="003108C0" w:rsidRDefault="003108C0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</w:p>
    <w:p w:rsidR="003108C0" w:rsidRDefault="00826116" w:rsidP="00826116">
      <w:pPr>
        <w:tabs>
          <w:tab w:val="center" w:pos="5040"/>
        </w:tabs>
        <w:ind w:left="1440" w:hanging="1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[Refrain]</w:t>
      </w:r>
      <w:r>
        <w:rPr>
          <w:rFonts w:ascii="Arial" w:eastAsia="Arial" w:hAnsi="Arial" w:cs="Arial"/>
        </w:rPr>
        <w:tab/>
      </w:r>
      <w:r w:rsidR="003108C0">
        <w:rPr>
          <w:rFonts w:ascii="Arial" w:eastAsia="Arial" w:hAnsi="Arial" w:cs="Arial"/>
        </w:rPr>
        <w:t>The trees shall clap their hands; the dry lands gush with springs;</w:t>
      </w:r>
    </w:p>
    <w:p w:rsidR="003108C0" w:rsidRDefault="003108C0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hills and mountains shall break forth with singing!</w:t>
      </w:r>
    </w:p>
    <w:p w:rsidR="003108C0" w:rsidRDefault="003108C0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shall go out in joy, and be led forth in peace,</w:t>
      </w:r>
    </w:p>
    <w:p w:rsidR="003108C0" w:rsidRDefault="003108C0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</w:t>
      </w:r>
      <w:proofErr w:type="gramStart"/>
      <w:r>
        <w:rPr>
          <w:rFonts w:ascii="Arial" w:eastAsia="Arial" w:hAnsi="Arial" w:cs="Arial"/>
        </w:rPr>
        <w:t>all the</w:t>
      </w:r>
      <w:proofErr w:type="gramEnd"/>
      <w:r>
        <w:rPr>
          <w:rFonts w:ascii="Arial" w:eastAsia="Arial" w:hAnsi="Arial" w:cs="Arial"/>
        </w:rPr>
        <w:t xml:space="preserve"> world in wonder echoes </w:t>
      </w:r>
      <w:r w:rsidRPr="003108C0">
        <w:rPr>
          <w:rFonts w:ascii="Arial" w:eastAsia="Arial" w:hAnsi="Arial" w:cs="Arial"/>
          <w:i/>
        </w:rPr>
        <w:t>shalom</w:t>
      </w:r>
      <w:r>
        <w:rPr>
          <w:rFonts w:ascii="Arial" w:eastAsia="Arial" w:hAnsi="Arial" w:cs="Arial"/>
        </w:rPr>
        <w:t>.</w:t>
      </w:r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</w:p>
    <w:p w:rsidR="0082611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Love grows in a weary world </w:t>
      </w:r>
    </w:p>
    <w:p w:rsidR="00B50086" w:rsidRDefault="00826116" w:rsidP="00826116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B50086">
        <w:rPr>
          <w:rFonts w:ascii="Arial" w:eastAsia="Arial" w:hAnsi="Arial" w:cs="Arial"/>
        </w:rPr>
        <w:t xml:space="preserve">hen hungry hearts find bread </w:t>
      </w:r>
      <w:r>
        <w:rPr>
          <w:rFonts w:ascii="Arial" w:eastAsia="Arial" w:hAnsi="Arial" w:cs="Arial"/>
        </w:rPr>
        <w:tab/>
      </w:r>
      <w:r w:rsidR="00B50086">
        <w:rPr>
          <w:rFonts w:ascii="Arial" w:eastAsia="Arial" w:hAnsi="Arial" w:cs="Arial"/>
        </w:rPr>
        <w:t>and children’s dreams are fed.</w:t>
      </w:r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Love grows in a weary world:  the promised feast of plenty comes.</w:t>
      </w:r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(Refrain)</w:t>
      </w:r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</w:p>
    <w:p w:rsidR="0082611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Hope blooms in a weary world</w:t>
      </w:r>
      <w:r w:rsidR="00826116">
        <w:rPr>
          <w:rFonts w:ascii="Arial" w:eastAsia="Arial" w:hAnsi="Arial" w:cs="Arial"/>
        </w:rPr>
        <w:t xml:space="preserve"> </w:t>
      </w:r>
    </w:p>
    <w:p w:rsidR="00B50086" w:rsidRDefault="00826116" w:rsidP="00826116">
      <w:pPr>
        <w:tabs>
          <w:tab w:val="center" w:pos="5040"/>
        </w:tabs>
        <w:ind w:left="144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W</w:t>
      </w:r>
      <w:r w:rsidR="00B50086">
        <w:rPr>
          <w:rFonts w:ascii="Arial" w:eastAsia="Arial" w:hAnsi="Arial" w:cs="Arial"/>
        </w:rPr>
        <w:t xml:space="preserve">hen creatures, once forlorn, </w:t>
      </w:r>
      <w:r>
        <w:rPr>
          <w:rFonts w:ascii="Arial" w:eastAsia="Arial" w:hAnsi="Arial" w:cs="Arial"/>
        </w:rPr>
        <w:tab/>
      </w:r>
      <w:r w:rsidR="00B50086">
        <w:rPr>
          <w:rFonts w:ascii="Arial" w:eastAsia="Arial" w:hAnsi="Arial" w:cs="Arial"/>
        </w:rPr>
        <w:t>find wilderness reborn.</w:t>
      </w:r>
      <w:proofErr w:type="gramEnd"/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Hope blooms in a weary world:  the promised green of Eden comes.</w:t>
      </w:r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</w:p>
    <w:p w:rsidR="00B50086" w:rsidRDefault="00B50086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(Refrain)</w:t>
      </w:r>
    </w:p>
    <w:p w:rsidR="00AD0E81" w:rsidRPr="00AD0E81" w:rsidRDefault="00AD0E81" w:rsidP="00AD0E81">
      <w:pPr>
        <w:tabs>
          <w:tab w:val="center" w:pos="5040"/>
        </w:tabs>
        <w:ind w:left="1440"/>
        <w:rPr>
          <w:rFonts w:ascii="Arial" w:eastAsia="Arial" w:hAnsi="Arial" w:cs="Arial"/>
        </w:rPr>
      </w:pPr>
    </w:p>
    <w:p w:rsidR="007B5535" w:rsidRDefault="007B5535" w:rsidP="003B1AC1">
      <w:pPr>
        <w:tabs>
          <w:tab w:val="center" w:pos="5040"/>
        </w:tabs>
        <w:rPr>
          <w:rFonts w:ascii="Arial" w:eastAsia="Arial" w:hAnsi="Arial" w:cs="Arial"/>
          <w:i/>
        </w:rPr>
      </w:pPr>
    </w:p>
    <w:p w:rsidR="007E6393" w:rsidRDefault="007E6393" w:rsidP="007E6393">
      <w:pPr>
        <w:tabs>
          <w:tab w:val="center" w:pos="5040"/>
        </w:tabs>
        <w:ind w:left="720" w:right="9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Prayer of Confession</w:t>
      </w:r>
      <w:r w:rsidR="003165D4">
        <w:rPr>
          <w:rFonts w:ascii="Arial" w:eastAsia="Times New Roman" w:hAnsi="Arial" w:cs="Arial"/>
        </w:rPr>
        <w:t xml:space="preserve"> </w:t>
      </w:r>
      <w:r w:rsidR="003165D4" w:rsidRPr="003165D4">
        <w:rPr>
          <w:rFonts w:ascii="Arial" w:eastAsia="Times New Roman" w:hAnsi="Arial" w:cs="Arial"/>
          <w:i/>
        </w:rPr>
        <w:t>(Based on Psalm 51)</w:t>
      </w:r>
    </w:p>
    <w:p w:rsidR="007E6393" w:rsidRPr="007E6393" w:rsidRDefault="007E6393" w:rsidP="007E6393">
      <w:pPr>
        <w:tabs>
          <w:tab w:val="center" w:pos="5040"/>
        </w:tabs>
        <w:ind w:left="720" w:right="90" w:hanging="720"/>
        <w:rPr>
          <w:rFonts w:ascii="Arial" w:eastAsia="Times New Roman" w:hAnsi="Arial" w:cs="Arial"/>
          <w:sz w:val="12"/>
          <w:szCs w:val="12"/>
        </w:rPr>
      </w:pPr>
    </w:p>
    <w:p w:rsidR="003165D4" w:rsidRDefault="003165D4" w:rsidP="00826116">
      <w:pPr>
        <w:tabs>
          <w:tab w:val="center" w:pos="5040"/>
        </w:tabs>
        <w:spacing w:after="60"/>
        <w:ind w:left="1987" w:right="9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One:</w:t>
      </w:r>
      <w:r>
        <w:rPr>
          <w:rFonts w:ascii="Arial" w:eastAsia="Times New Roman" w:hAnsi="Arial" w:cs="Arial"/>
        </w:rPr>
        <w:tab/>
        <w:t>Create in us clean hearts, O God, open and receptive to your Spirit.</w:t>
      </w:r>
    </w:p>
    <w:p w:rsidR="003165D4" w:rsidRDefault="003165D4" w:rsidP="00826116">
      <w:pPr>
        <w:tabs>
          <w:tab w:val="center" w:pos="5040"/>
        </w:tabs>
        <w:spacing w:after="60"/>
        <w:ind w:left="1987" w:right="72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Many:</w:t>
      </w:r>
      <w:r>
        <w:rPr>
          <w:rFonts w:ascii="Arial" w:eastAsia="Times New Roman" w:hAnsi="Arial" w:cs="Arial"/>
        </w:rPr>
        <w:tab/>
        <w:t>Create in us clean hearts, O God, washed clean from bitter thoughts, from shame, guilt, envy, and anger.</w:t>
      </w:r>
    </w:p>
    <w:p w:rsidR="003165D4" w:rsidRDefault="003165D4" w:rsidP="00826116">
      <w:pPr>
        <w:tabs>
          <w:tab w:val="center" w:pos="5040"/>
        </w:tabs>
        <w:spacing w:after="60"/>
        <w:ind w:left="1987" w:right="72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One:</w:t>
      </w:r>
      <w:r>
        <w:rPr>
          <w:rFonts w:ascii="Arial" w:eastAsia="Times New Roman" w:hAnsi="Arial" w:cs="Arial"/>
        </w:rPr>
        <w:tab/>
        <w:t>Create in us clean hearts, O God, free from anxiety abou</w:t>
      </w:r>
      <w:r w:rsidR="00826116">
        <w:rPr>
          <w:rFonts w:ascii="Arial" w:eastAsia="Times New Roman" w:hAnsi="Arial" w:cs="Arial"/>
        </w:rPr>
        <w:t>t the past or the future, confi</w:t>
      </w:r>
      <w:r>
        <w:rPr>
          <w:rFonts w:ascii="Arial" w:eastAsia="Times New Roman" w:hAnsi="Arial" w:cs="Arial"/>
        </w:rPr>
        <w:t>dent in the presence of your Holy Spirit, and in your gift of peace.</w:t>
      </w:r>
    </w:p>
    <w:p w:rsidR="00826116" w:rsidRDefault="003165D4" w:rsidP="00826116">
      <w:pPr>
        <w:tabs>
          <w:tab w:val="center" w:pos="5040"/>
        </w:tabs>
        <w:spacing w:after="60"/>
        <w:ind w:left="1987" w:right="72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Many:</w:t>
      </w:r>
      <w:r>
        <w:rPr>
          <w:rFonts w:ascii="Arial" w:eastAsia="Times New Roman" w:hAnsi="Arial" w:cs="Arial"/>
        </w:rPr>
        <w:tab/>
        <w:t xml:space="preserve">Create in us clean hearts, O God, cleansed by your mercy, </w:t>
      </w:r>
    </w:p>
    <w:p w:rsidR="003165D4" w:rsidRDefault="00826116" w:rsidP="00826116">
      <w:pPr>
        <w:tabs>
          <w:tab w:val="center" w:pos="5040"/>
        </w:tabs>
        <w:spacing w:after="60"/>
        <w:ind w:left="1987" w:right="72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proofErr w:type="gramStart"/>
      <w:r w:rsidR="003165D4">
        <w:rPr>
          <w:rFonts w:ascii="Arial" w:eastAsia="Times New Roman" w:hAnsi="Arial" w:cs="Arial"/>
        </w:rPr>
        <w:t>and</w:t>
      </w:r>
      <w:proofErr w:type="gramEnd"/>
      <w:r w:rsidR="003165D4">
        <w:rPr>
          <w:rFonts w:ascii="Arial" w:eastAsia="Times New Roman" w:hAnsi="Arial" w:cs="Arial"/>
        </w:rPr>
        <w:t xml:space="preserve"> made strong by your love.</w:t>
      </w:r>
    </w:p>
    <w:p w:rsidR="003165D4" w:rsidRDefault="003165D4" w:rsidP="00826116">
      <w:pPr>
        <w:tabs>
          <w:tab w:val="center" w:pos="5040"/>
        </w:tabs>
        <w:spacing w:after="60"/>
        <w:ind w:left="1987" w:right="72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One:</w:t>
      </w:r>
      <w:r>
        <w:rPr>
          <w:rFonts w:ascii="Arial" w:eastAsia="Times New Roman" w:hAnsi="Arial" w:cs="Arial"/>
        </w:rPr>
        <w:tab/>
        <w:t>Create in us clean hearts, O God.</w:t>
      </w:r>
    </w:p>
    <w:p w:rsidR="00826116" w:rsidRDefault="003165D4" w:rsidP="00826116">
      <w:pPr>
        <w:tabs>
          <w:tab w:val="center" w:pos="5040"/>
        </w:tabs>
        <w:spacing w:after="60"/>
        <w:ind w:left="1987" w:right="72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Many:</w:t>
      </w:r>
      <w:r>
        <w:rPr>
          <w:rFonts w:ascii="Arial" w:eastAsia="Times New Roman" w:hAnsi="Arial" w:cs="Arial"/>
        </w:rPr>
        <w:tab/>
        <w:t xml:space="preserve">Create in us clean hearts, O God, </w:t>
      </w:r>
    </w:p>
    <w:p w:rsidR="003165D4" w:rsidRDefault="00826116" w:rsidP="00826116">
      <w:pPr>
        <w:tabs>
          <w:tab w:val="center" w:pos="5040"/>
        </w:tabs>
        <w:spacing w:after="60"/>
        <w:ind w:left="1987" w:right="720" w:hanging="12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proofErr w:type="gramStart"/>
      <w:r w:rsidR="003165D4">
        <w:rPr>
          <w:rFonts w:ascii="Arial" w:eastAsia="Times New Roman" w:hAnsi="Arial" w:cs="Arial"/>
        </w:rPr>
        <w:t>and</w:t>
      </w:r>
      <w:proofErr w:type="gramEnd"/>
      <w:r w:rsidR="003165D4">
        <w:rPr>
          <w:rFonts w:ascii="Arial" w:eastAsia="Times New Roman" w:hAnsi="Arial" w:cs="Arial"/>
        </w:rPr>
        <w:t xml:space="preserve"> put a new and right spirit within us.</w:t>
      </w:r>
    </w:p>
    <w:p w:rsidR="00FD5025" w:rsidRDefault="00FD5025" w:rsidP="003165D4">
      <w:pPr>
        <w:tabs>
          <w:tab w:val="center" w:pos="5040"/>
        </w:tabs>
        <w:ind w:left="720" w:right="90" w:hanging="720"/>
        <w:rPr>
          <w:rFonts w:ascii="Arial" w:eastAsia="Times New Roman" w:hAnsi="Arial" w:cs="Arial"/>
        </w:rPr>
      </w:pPr>
    </w:p>
    <w:p w:rsidR="00E15009" w:rsidRPr="003B73FD" w:rsidRDefault="00E15009" w:rsidP="003165D4">
      <w:pPr>
        <w:tabs>
          <w:tab w:val="center" w:pos="5040"/>
        </w:tabs>
        <w:ind w:left="720" w:right="9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B7283A" w:rsidRPr="003B73FD" w:rsidRDefault="000E6FF2" w:rsidP="003B1AC1">
      <w:pPr>
        <w:tabs>
          <w:tab w:val="center" w:pos="5040"/>
        </w:tabs>
        <w:rPr>
          <w:rFonts w:ascii="Arial" w:hAnsi="Arial" w:cs="Arial"/>
        </w:rPr>
      </w:pPr>
      <w:r w:rsidRPr="003B73FD">
        <w:rPr>
          <w:rFonts w:ascii="Arial" w:hAnsi="Arial" w:cs="Arial"/>
        </w:rPr>
        <w:t>Assurance of Forgiveness</w:t>
      </w:r>
    </w:p>
    <w:p w:rsidR="00DE394E" w:rsidRPr="00DE394E" w:rsidRDefault="00DE394E" w:rsidP="003B1AC1">
      <w:pPr>
        <w:tabs>
          <w:tab w:val="center" w:pos="5040"/>
        </w:tabs>
        <w:rPr>
          <w:rFonts w:ascii="Arial" w:hAnsi="Arial" w:cs="Arial"/>
          <w:b/>
          <w:bCs/>
          <w:sz w:val="12"/>
          <w:szCs w:val="12"/>
        </w:rPr>
      </w:pPr>
    </w:p>
    <w:p w:rsidR="003B73FD" w:rsidRDefault="00A15272" w:rsidP="002538B8">
      <w:pPr>
        <w:tabs>
          <w:tab w:val="center" w:pos="5040"/>
        </w:tabs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Leader</w:t>
      </w:r>
      <w:r w:rsidR="00E64F05" w:rsidRPr="003B73FD">
        <w:rPr>
          <w:rFonts w:ascii="Arial" w:hAnsi="Arial" w:cs="Arial"/>
          <w:bCs/>
        </w:rPr>
        <w:t xml:space="preserve">:  </w:t>
      </w:r>
      <w:r w:rsidR="003B73FD">
        <w:rPr>
          <w:rFonts w:ascii="Arial" w:hAnsi="Arial" w:cs="Arial"/>
          <w:bCs/>
        </w:rPr>
        <w:tab/>
      </w:r>
      <w:r w:rsidR="00BF116A">
        <w:rPr>
          <w:rFonts w:ascii="Arial" w:hAnsi="Arial" w:cs="Arial"/>
          <w:bCs/>
        </w:rPr>
        <w:t xml:space="preserve">The mercy of the Lord is from everlasting unto everlasting.  As far as the East is from the West, so far has God removed our transgression from </w:t>
      </w:r>
      <w:proofErr w:type="gramStart"/>
      <w:r w:rsidR="00BF116A">
        <w:rPr>
          <w:rFonts w:ascii="Arial" w:hAnsi="Arial" w:cs="Arial"/>
          <w:bCs/>
        </w:rPr>
        <w:t>us.</w:t>
      </w:r>
      <w:proofErr w:type="gramEnd"/>
      <w:r w:rsidR="00BF116A">
        <w:rPr>
          <w:rFonts w:ascii="Arial" w:hAnsi="Arial" w:cs="Arial"/>
          <w:bCs/>
        </w:rPr>
        <w:t xml:space="preserve">  In the name of Jesus Christ, we are all forgiven.</w:t>
      </w:r>
      <w:r w:rsidR="00EC21EC">
        <w:rPr>
          <w:rFonts w:ascii="Arial" w:hAnsi="Arial" w:cs="Arial"/>
          <w:bCs/>
        </w:rPr>
        <w:t xml:space="preserve"> </w:t>
      </w:r>
    </w:p>
    <w:p w:rsidR="00E64F05" w:rsidRDefault="00BF116A" w:rsidP="002538B8">
      <w:pPr>
        <w:tabs>
          <w:tab w:val="center" w:pos="5040"/>
        </w:tabs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People</w:t>
      </w:r>
      <w:r w:rsidR="003B73FD">
        <w:rPr>
          <w:rFonts w:ascii="Arial" w:hAnsi="Arial" w:cs="Arial"/>
          <w:bCs/>
        </w:rPr>
        <w:t>:</w:t>
      </w:r>
      <w:r w:rsidR="003B73FD">
        <w:rPr>
          <w:rFonts w:ascii="Arial" w:hAnsi="Arial" w:cs="Arial"/>
          <w:bCs/>
        </w:rPr>
        <w:tab/>
      </w:r>
      <w:r w:rsidR="007E6393">
        <w:rPr>
          <w:rFonts w:ascii="Arial" w:hAnsi="Arial" w:cs="Arial"/>
          <w:bCs/>
        </w:rPr>
        <w:t xml:space="preserve">Thanks </w:t>
      </w:r>
      <w:proofErr w:type="gramStart"/>
      <w:r w:rsidR="007E6393">
        <w:rPr>
          <w:rFonts w:ascii="Arial" w:hAnsi="Arial" w:cs="Arial"/>
          <w:bCs/>
        </w:rPr>
        <w:t>be</w:t>
      </w:r>
      <w:proofErr w:type="gramEnd"/>
      <w:r w:rsidR="007E6393">
        <w:rPr>
          <w:rFonts w:ascii="Arial" w:hAnsi="Arial" w:cs="Arial"/>
          <w:bCs/>
        </w:rPr>
        <w:t xml:space="preserve"> to Go</w:t>
      </w:r>
      <w:r w:rsidR="00894750">
        <w:rPr>
          <w:rFonts w:ascii="Arial" w:hAnsi="Arial" w:cs="Arial"/>
          <w:bCs/>
        </w:rPr>
        <w:t>d</w:t>
      </w:r>
      <w:r w:rsidR="007E6393">
        <w:rPr>
          <w:rFonts w:ascii="Arial" w:hAnsi="Arial" w:cs="Arial"/>
          <w:bCs/>
        </w:rPr>
        <w:t>.</w:t>
      </w:r>
    </w:p>
    <w:p w:rsidR="00BF116A" w:rsidRPr="00FD5025" w:rsidRDefault="00BF116A" w:rsidP="002538B8">
      <w:pPr>
        <w:tabs>
          <w:tab w:val="center" w:pos="5040"/>
        </w:tabs>
        <w:ind w:left="1440" w:hanging="1440"/>
        <w:rPr>
          <w:rFonts w:ascii="Arial" w:hAnsi="Arial" w:cs="Arial"/>
          <w:bCs/>
          <w:i/>
        </w:rPr>
      </w:pPr>
      <w:r w:rsidRPr="00FD5025">
        <w:rPr>
          <w:rFonts w:ascii="Arial" w:hAnsi="Arial" w:cs="Arial"/>
          <w:bCs/>
        </w:rPr>
        <w:lastRenderedPageBreak/>
        <w:t>Anthem</w:t>
      </w:r>
      <w:r w:rsidRPr="00FD5025">
        <w:rPr>
          <w:rFonts w:ascii="Arial" w:hAnsi="Arial" w:cs="Arial"/>
          <w:bCs/>
        </w:rPr>
        <w:tab/>
      </w:r>
      <w:r w:rsidRPr="00FD5025">
        <w:rPr>
          <w:rFonts w:ascii="Arial" w:hAnsi="Arial" w:cs="Arial"/>
          <w:bCs/>
        </w:rPr>
        <w:tab/>
      </w:r>
      <w:r w:rsidRPr="00FD5025">
        <w:rPr>
          <w:rFonts w:ascii="Arial" w:hAnsi="Arial" w:cs="Arial"/>
          <w:bCs/>
          <w:i/>
        </w:rPr>
        <w:t>Shelter Me</w:t>
      </w:r>
      <w:r w:rsidR="00FD5025" w:rsidRPr="00FD5025">
        <w:rPr>
          <w:rFonts w:ascii="Arial" w:hAnsi="Arial" w:cs="Arial"/>
          <w:bCs/>
          <w:i/>
        </w:rPr>
        <w:t>:</w:t>
      </w:r>
    </w:p>
    <w:p w:rsidR="00BF116A" w:rsidRPr="00FD5025" w:rsidRDefault="00BF116A" w:rsidP="002538B8">
      <w:pPr>
        <w:tabs>
          <w:tab w:val="center" w:pos="5040"/>
        </w:tabs>
        <w:ind w:left="1440" w:hanging="1440"/>
        <w:rPr>
          <w:rFonts w:ascii="Arial" w:hAnsi="Arial" w:cs="Arial"/>
          <w:bCs/>
          <w:i/>
        </w:rPr>
      </w:pPr>
      <w:r w:rsidRPr="00FD5025">
        <w:rPr>
          <w:rFonts w:ascii="Arial" w:hAnsi="Arial" w:cs="Arial"/>
          <w:bCs/>
          <w:i/>
        </w:rPr>
        <w:tab/>
      </w:r>
      <w:r w:rsidRPr="00FD5025">
        <w:rPr>
          <w:rFonts w:ascii="Arial" w:hAnsi="Arial" w:cs="Arial"/>
          <w:bCs/>
          <w:i/>
        </w:rPr>
        <w:tab/>
        <w:t xml:space="preserve">(A Prayer-Song in the Time of the </w:t>
      </w:r>
      <w:proofErr w:type="spellStart"/>
      <w:r w:rsidRPr="00FD5025">
        <w:rPr>
          <w:rFonts w:ascii="Arial" w:hAnsi="Arial" w:cs="Arial"/>
          <w:bCs/>
          <w:i/>
        </w:rPr>
        <w:t>COVID</w:t>
      </w:r>
      <w:proofErr w:type="spellEnd"/>
      <w:r w:rsidR="00FD5025" w:rsidRPr="00FD5025">
        <w:rPr>
          <w:rFonts w:ascii="Arial" w:hAnsi="Arial" w:cs="Arial"/>
          <w:bCs/>
          <w:i/>
        </w:rPr>
        <w:t>-</w:t>
      </w:r>
      <w:r w:rsidRPr="00FD5025">
        <w:rPr>
          <w:rFonts w:ascii="Arial" w:hAnsi="Arial" w:cs="Arial"/>
          <w:bCs/>
          <w:i/>
        </w:rPr>
        <w:t>19 Pandemic)</w:t>
      </w:r>
    </w:p>
    <w:p w:rsidR="00CA309B" w:rsidRPr="00FD5025" w:rsidRDefault="00CA309B" w:rsidP="002538B8">
      <w:pPr>
        <w:tabs>
          <w:tab w:val="center" w:pos="5040"/>
        </w:tabs>
        <w:ind w:left="1440" w:hanging="1440"/>
        <w:rPr>
          <w:rFonts w:ascii="Arial" w:hAnsi="Arial" w:cs="Arial"/>
          <w:bCs/>
          <w:i/>
        </w:rPr>
      </w:pPr>
    </w:p>
    <w:p w:rsidR="00BF116A" w:rsidRPr="00FD5025" w:rsidRDefault="00BF116A" w:rsidP="002538B8">
      <w:pPr>
        <w:tabs>
          <w:tab w:val="center" w:pos="5040"/>
        </w:tabs>
        <w:ind w:left="1440" w:hanging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ab/>
      </w:r>
      <w:r w:rsidRPr="00FD5025">
        <w:rPr>
          <w:rFonts w:ascii="Arial" w:hAnsi="Arial" w:cs="Arial"/>
          <w:bCs/>
        </w:rPr>
        <w:tab/>
        <w:t>Performed by</w:t>
      </w:r>
      <w:r w:rsidR="00CA309B" w:rsidRPr="00FD5025">
        <w:rPr>
          <w:rFonts w:ascii="Arial" w:hAnsi="Arial" w:cs="Arial"/>
          <w:bCs/>
        </w:rPr>
        <w:t xml:space="preserve"> </w:t>
      </w:r>
      <w:r w:rsidR="00CA309B" w:rsidRPr="00FD5025">
        <w:rPr>
          <w:rFonts w:ascii="Arial" w:hAnsi="Arial" w:cs="Arial"/>
          <w:bCs/>
          <w:i/>
        </w:rPr>
        <w:t>Young Voices of the Philippines</w:t>
      </w:r>
    </w:p>
    <w:p w:rsidR="00BF116A" w:rsidRPr="00FD5025" w:rsidRDefault="00BF116A" w:rsidP="002538B8">
      <w:pPr>
        <w:tabs>
          <w:tab w:val="center" w:pos="5040"/>
        </w:tabs>
        <w:ind w:left="1440" w:hanging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ab/>
      </w:r>
      <w:r w:rsidRPr="00FD5025">
        <w:rPr>
          <w:rFonts w:ascii="Arial" w:hAnsi="Arial" w:cs="Arial"/>
          <w:bCs/>
        </w:rPr>
        <w:tab/>
        <w:t xml:space="preserve">Composed by Jan Michael </w:t>
      </w:r>
      <w:proofErr w:type="spellStart"/>
      <w:r w:rsidRPr="00FD5025">
        <w:rPr>
          <w:rFonts w:ascii="Arial" w:hAnsi="Arial" w:cs="Arial"/>
          <w:bCs/>
        </w:rPr>
        <w:t>Joncas</w:t>
      </w:r>
      <w:proofErr w:type="spellEnd"/>
    </w:p>
    <w:p w:rsidR="00BF116A" w:rsidRPr="00FD5025" w:rsidRDefault="00BF116A" w:rsidP="002538B8">
      <w:pPr>
        <w:tabs>
          <w:tab w:val="center" w:pos="5040"/>
        </w:tabs>
        <w:ind w:left="1440" w:hanging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ab/>
      </w:r>
      <w:r w:rsidRPr="00FD5025">
        <w:rPr>
          <w:rFonts w:ascii="Arial" w:hAnsi="Arial" w:cs="Arial"/>
          <w:bCs/>
        </w:rPr>
        <w:tab/>
        <w:t>Used by permission.</w:t>
      </w:r>
    </w:p>
    <w:p w:rsidR="00CA309B" w:rsidRPr="00FD5025" w:rsidRDefault="00CA309B" w:rsidP="003B1AC1">
      <w:pPr>
        <w:tabs>
          <w:tab w:val="center" w:pos="5040"/>
        </w:tabs>
        <w:ind w:left="1800" w:hanging="1800"/>
        <w:rPr>
          <w:rFonts w:ascii="Arial" w:hAnsi="Arial" w:cs="Arial"/>
          <w:bCs/>
        </w:rPr>
      </w:pPr>
    </w:p>
    <w:p w:rsidR="00196BBA" w:rsidRPr="00FD5025" w:rsidRDefault="00A27DFE" w:rsidP="003B1AC1">
      <w:pPr>
        <w:tabs>
          <w:tab w:val="center" w:pos="5040"/>
        </w:tabs>
        <w:ind w:left="1800" w:hanging="180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Children’s Sermon</w:t>
      </w:r>
    </w:p>
    <w:p w:rsidR="00C4039D" w:rsidRPr="00FD5025" w:rsidRDefault="00C4039D" w:rsidP="003B1AC1">
      <w:pPr>
        <w:tabs>
          <w:tab w:val="center" w:pos="5040"/>
        </w:tabs>
        <w:ind w:left="1800" w:hanging="1800"/>
        <w:rPr>
          <w:rFonts w:ascii="Arial" w:hAnsi="Arial" w:cs="Arial"/>
          <w:bCs/>
        </w:rPr>
      </w:pPr>
    </w:p>
    <w:p w:rsidR="00EC21EC" w:rsidRPr="00FD5025" w:rsidRDefault="00EC21EC" w:rsidP="003B1AC1">
      <w:pPr>
        <w:tabs>
          <w:tab w:val="center" w:pos="5040"/>
        </w:tabs>
        <w:ind w:left="1800" w:hanging="180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Scripture Lesson</w:t>
      </w:r>
      <w:r w:rsidRPr="00FD5025">
        <w:rPr>
          <w:rFonts w:ascii="Arial" w:hAnsi="Arial" w:cs="Arial"/>
          <w:bCs/>
        </w:rPr>
        <w:tab/>
      </w:r>
      <w:r w:rsidR="00CA309B" w:rsidRPr="00FD5025">
        <w:rPr>
          <w:rFonts w:ascii="Arial" w:hAnsi="Arial" w:cs="Arial"/>
          <w:bCs/>
        </w:rPr>
        <w:t>Exodus 16:2-5, 13-21, 35</w:t>
      </w:r>
    </w:p>
    <w:p w:rsidR="00EC21EC" w:rsidRPr="00FD5025" w:rsidRDefault="00EC21EC" w:rsidP="003B1AC1">
      <w:pPr>
        <w:tabs>
          <w:tab w:val="center" w:pos="5040"/>
        </w:tabs>
        <w:ind w:left="1800" w:hanging="1800"/>
        <w:rPr>
          <w:rFonts w:ascii="Arial" w:hAnsi="Arial" w:cs="Arial"/>
          <w:bCs/>
        </w:rPr>
      </w:pPr>
    </w:p>
    <w:p w:rsidR="007B5535" w:rsidRPr="00FD5025" w:rsidRDefault="00C4039D" w:rsidP="00C4039D">
      <w:pPr>
        <w:tabs>
          <w:tab w:val="center" w:pos="5040"/>
        </w:tabs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Hymn #</w:t>
      </w:r>
      <w:r w:rsidR="00CA309B" w:rsidRPr="00FD5025">
        <w:rPr>
          <w:rFonts w:ascii="Arial" w:hAnsi="Arial" w:cs="Arial"/>
          <w:bCs/>
        </w:rPr>
        <w:t>509</w:t>
      </w:r>
    </w:p>
    <w:p w:rsidR="00C4039D" w:rsidRPr="00FD5025" w:rsidRDefault="00C4039D" w:rsidP="00C4039D">
      <w:pPr>
        <w:tabs>
          <w:tab w:val="center" w:pos="5040"/>
        </w:tabs>
        <w:rPr>
          <w:rFonts w:ascii="Arial" w:hAnsi="Arial" w:cs="Arial"/>
          <w:bCs/>
          <w:i/>
        </w:rPr>
      </w:pPr>
      <w:r w:rsidRPr="00FD5025">
        <w:rPr>
          <w:rFonts w:ascii="Arial" w:hAnsi="Arial" w:cs="Arial"/>
          <w:bCs/>
        </w:rPr>
        <w:tab/>
      </w:r>
      <w:r w:rsidR="00CA309B" w:rsidRPr="00FD5025">
        <w:rPr>
          <w:rFonts w:ascii="Arial" w:hAnsi="Arial" w:cs="Arial"/>
          <w:bCs/>
          <w:i/>
        </w:rPr>
        <w:t>All Who Hunger</w:t>
      </w:r>
      <w:r w:rsidR="00B50086" w:rsidRPr="00FD5025">
        <w:rPr>
          <w:rFonts w:ascii="Arial" w:hAnsi="Arial" w:cs="Arial"/>
          <w:bCs/>
          <w:i/>
        </w:rPr>
        <w:t>, Gather Gladly</w:t>
      </w:r>
    </w:p>
    <w:p w:rsidR="00484D92" w:rsidRPr="00FD5025" w:rsidRDefault="00484D92" w:rsidP="00C4039D">
      <w:pPr>
        <w:tabs>
          <w:tab w:val="center" w:pos="5040"/>
        </w:tabs>
        <w:rPr>
          <w:rFonts w:ascii="Arial" w:hAnsi="Arial" w:cs="Arial"/>
          <w:bCs/>
        </w:rPr>
      </w:pPr>
    </w:p>
    <w:p w:rsidR="00421662" w:rsidRPr="00FD5025" w:rsidRDefault="00421662" w:rsidP="00C4039D">
      <w:pPr>
        <w:tabs>
          <w:tab w:val="center" w:pos="5040"/>
        </w:tabs>
        <w:rPr>
          <w:rFonts w:ascii="Arial" w:hAnsi="Arial" w:cs="Arial"/>
          <w:bCs/>
        </w:rPr>
      </w:pPr>
    </w:p>
    <w:p w:rsidR="006338F8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 xml:space="preserve">All who </w:t>
      </w:r>
      <w:proofErr w:type="gramStart"/>
      <w:r w:rsidRPr="00FD5025">
        <w:rPr>
          <w:rFonts w:ascii="Arial" w:hAnsi="Arial" w:cs="Arial"/>
          <w:bCs/>
        </w:rPr>
        <w:t>hunger,</w:t>
      </w:r>
      <w:proofErr w:type="gramEnd"/>
      <w:r w:rsidRPr="00FD5025">
        <w:rPr>
          <w:rFonts w:ascii="Arial" w:hAnsi="Arial" w:cs="Arial"/>
          <w:bCs/>
        </w:rPr>
        <w:t xml:space="preserve"> gather gladly: </w:t>
      </w:r>
      <w:r w:rsidR="00FD5025">
        <w:rPr>
          <w:rFonts w:ascii="Arial" w:hAnsi="Arial" w:cs="Arial"/>
          <w:bCs/>
        </w:rPr>
        <w:t xml:space="preserve"> </w:t>
      </w:r>
      <w:r w:rsidRPr="00FD5025">
        <w:rPr>
          <w:rFonts w:ascii="Arial" w:hAnsi="Arial" w:cs="Arial"/>
          <w:bCs/>
        </w:rPr>
        <w:t>holy manna is our bread.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Come from wilderness and wandering.  Here, in truth, we will be fed.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 xml:space="preserve">You that yearn for days of fullness, all around us </w:t>
      </w:r>
      <w:proofErr w:type="gramStart"/>
      <w:r w:rsidRPr="00FD5025">
        <w:rPr>
          <w:rFonts w:ascii="Arial" w:hAnsi="Arial" w:cs="Arial"/>
          <w:bCs/>
        </w:rPr>
        <w:t>is</w:t>
      </w:r>
      <w:proofErr w:type="gramEnd"/>
      <w:r w:rsidRPr="00FD5025">
        <w:rPr>
          <w:rFonts w:ascii="Arial" w:hAnsi="Arial" w:cs="Arial"/>
          <w:bCs/>
        </w:rPr>
        <w:t xml:space="preserve"> our food.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Taste and see the grace eternal.  Taste and see that God is good.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All who hunger, never strangers, seeker, be a welcomed guest.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Come from restlessness and roaming.  Here, in joy, we keep the feast.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We that once were lost and scattered in communion’s love have stood.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Taste and see the grace eternal.  Taste and see that God is good.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All who</w:t>
      </w:r>
      <w:r w:rsidR="002807A3">
        <w:rPr>
          <w:rFonts w:ascii="Arial" w:hAnsi="Arial" w:cs="Arial"/>
          <w:bCs/>
        </w:rPr>
        <w:t xml:space="preserve"> </w:t>
      </w:r>
      <w:proofErr w:type="gramStart"/>
      <w:r w:rsidR="002807A3">
        <w:rPr>
          <w:rFonts w:ascii="Arial" w:hAnsi="Arial" w:cs="Arial"/>
          <w:bCs/>
        </w:rPr>
        <w:t>hunger,</w:t>
      </w:r>
      <w:proofErr w:type="gramEnd"/>
      <w:r w:rsidR="002807A3">
        <w:rPr>
          <w:rFonts w:ascii="Arial" w:hAnsi="Arial" w:cs="Arial"/>
          <w:bCs/>
        </w:rPr>
        <w:t xml:space="preserve"> sing together; Jesus C</w:t>
      </w:r>
      <w:r w:rsidRPr="00FD5025">
        <w:rPr>
          <w:rFonts w:ascii="Arial" w:hAnsi="Arial" w:cs="Arial"/>
          <w:bCs/>
        </w:rPr>
        <w:t>h</w:t>
      </w:r>
      <w:r w:rsidR="002807A3">
        <w:rPr>
          <w:rFonts w:ascii="Arial" w:hAnsi="Arial" w:cs="Arial"/>
          <w:bCs/>
        </w:rPr>
        <w:t>r</w:t>
      </w:r>
      <w:r w:rsidRPr="00FD5025">
        <w:rPr>
          <w:rFonts w:ascii="Arial" w:hAnsi="Arial" w:cs="Arial"/>
          <w:bCs/>
        </w:rPr>
        <w:t>ist is living bread.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Come from loneliness and longing.  Here, in peace, we have been led.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Blest are those who from this table live their days in gratitude.</w:t>
      </w:r>
    </w:p>
    <w:p w:rsidR="00B50086" w:rsidRPr="00FD5025" w:rsidRDefault="00B50086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Taste and see the grace eternal.  Taste and see that God is good.</w:t>
      </w:r>
    </w:p>
    <w:p w:rsidR="00AD0E81" w:rsidRPr="00FD5025" w:rsidRDefault="00AD0E81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</w:p>
    <w:p w:rsidR="007B5535" w:rsidRPr="00FD5025" w:rsidRDefault="007B5535" w:rsidP="00AD0E81">
      <w:pPr>
        <w:tabs>
          <w:tab w:val="center" w:pos="5040"/>
        </w:tabs>
        <w:ind w:left="1440"/>
        <w:rPr>
          <w:rFonts w:ascii="Arial" w:hAnsi="Arial" w:cs="Arial"/>
          <w:bCs/>
        </w:rPr>
      </w:pPr>
    </w:p>
    <w:p w:rsidR="003B1AC1" w:rsidRPr="00FD5025" w:rsidRDefault="00EC21EC" w:rsidP="00C4039D">
      <w:pPr>
        <w:tabs>
          <w:tab w:val="center" w:pos="5040"/>
        </w:tabs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Scripture</w:t>
      </w:r>
      <w:r w:rsidR="00196BBA" w:rsidRPr="00FD5025">
        <w:rPr>
          <w:rFonts w:ascii="Arial" w:hAnsi="Arial" w:cs="Arial"/>
          <w:bCs/>
        </w:rPr>
        <w:t xml:space="preserve"> Lesson</w:t>
      </w:r>
      <w:r w:rsidR="00196BBA" w:rsidRPr="00FD5025">
        <w:rPr>
          <w:rFonts w:ascii="Arial" w:hAnsi="Arial" w:cs="Arial"/>
          <w:bCs/>
        </w:rPr>
        <w:tab/>
      </w:r>
      <w:r w:rsidR="00CA309B" w:rsidRPr="00FD5025">
        <w:rPr>
          <w:rFonts w:ascii="Arial" w:hAnsi="Arial" w:cs="Arial"/>
          <w:bCs/>
        </w:rPr>
        <w:t>Luke 4:1-4; Luke 9:10-17</w:t>
      </w:r>
    </w:p>
    <w:p w:rsidR="00421662" w:rsidRPr="00FD5025" w:rsidRDefault="00421662" w:rsidP="00677785">
      <w:pPr>
        <w:pStyle w:val="NormalWeb"/>
        <w:tabs>
          <w:tab w:val="center" w:pos="4050"/>
          <w:tab w:val="right" w:pos="9270"/>
        </w:tabs>
        <w:spacing w:before="0" w:beforeAutospacing="0" w:after="0" w:afterAutospacing="0"/>
        <w:rPr>
          <w:rFonts w:ascii="Arial" w:hAnsi="Arial" w:cs="Arial"/>
        </w:rPr>
      </w:pPr>
    </w:p>
    <w:p w:rsidR="004354FF" w:rsidRPr="00FD5025" w:rsidRDefault="00417DF2" w:rsidP="002807A3">
      <w:pPr>
        <w:pStyle w:val="NormalWeb"/>
        <w:tabs>
          <w:tab w:val="center" w:pos="4230"/>
          <w:tab w:val="right" w:pos="9270"/>
        </w:tabs>
        <w:spacing w:before="0" w:beforeAutospacing="0" w:after="0" w:afterAutospacing="0"/>
        <w:rPr>
          <w:rFonts w:ascii="Arial" w:hAnsi="Arial" w:cs="Arial"/>
        </w:rPr>
      </w:pPr>
      <w:r w:rsidRPr="00FD5025">
        <w:rPr>
          <w:rFonts w:ascii="Arial" w:hAnsi="Arial" w:cs="Arial"/>
        </w:rPr>
        <w:t>Sermon</w:t>
      </w:r>
      <w:r w:rsidR="005F3F98" w:rsidRPr="00FD5025">
        <w:rPr>
          <w:rFonts w:ascii="Arial" w:hAnsi="Arial" w:cs="Arial"/>
        </w:rPr>
        <w:tab/>
      </w:r>
      <w:r w:rsidR="00CA309B" w:rsidRPr="00FD5025">
        <w:rPr>
          <w:rFonts w:ascii="Arial" w:hAnsi="Arial" w:cs="Arial"/>
          <w:i/>
        </w:rPr>
        <w:t>Manna in the Morning</w:t>
      </w:r>
      <w:r w:rsidRPr="00FD5025">
        <w:rPr>
          <w:rFonts w:ascii="Arial" w:hAnsi="Arial" w:cs="Arial"/>
          <w:i/>
        </w:rPr>
        <w:tab/>
      </w:r>
      <w:r w:rsidRPr="00FD5025">
        <w:rPr>
          <w:rFonts w:ascii="Arial" w:hAnsi="Arial" w:cs="Arial"/>
        </w:rPr>
        <w:t xml:space="preserve">Rev. </w:t>
      </w:r>
      <w:r w:rsidR="00C4039D" w:rsidRPr="00FD5025">
        <w:rPr>
          <w:rFonts w:ascii="Arial" w:hAnsi="Arial" w:cs="Arial"/>
        </w:rPr>
        <w:t>Dr. Ben Trawick</w:t>
      </w:r>
    </w:p>
    <w:p w:rsidR="003B1AC1" w:rsidRPr="00FD5025" w:rsidRDefault="003B1AC1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</w:rPr>
      </w:pPr>
    </w:p>
    <w:p w:rsidR="00496A43" w:rsidRPr="00FD5025" w:rsidRDefault="00EC21EC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</w:rPr>
      </w:pPr>
      <w:r w:rsidRPr="00FD5025">
        <w:rPr>
          <w:rFonts w:ascii="Arial" w:hAnsi="Arial" w:cs="Arial"/>
        </w:rPr>
        <w:t>Offering</w:t>
      </w:r>
      <w:r w:rsidRPr="00FD5025">
        <w:rPr>
          <w:rFonts w:ascii="Arial" w:hAnsi="Arial" w:cs="Arial"/>
        </w:rPr>
        <w:tab/>
        <w:t>A w</w:t>
      </w:r>
      <w:r w:rsidR="00C4039D" w:rsidRPr="00FD5025">
        <w:rPr>
          <w:rFonts w:ascii="Arial" w:hAnsi="Arial" w:cs="Arial"/>
        </w:rPr>
        <w:t xml:space="preserve">ord about </w:t>
      </w:r>
      <w:r w:rsidRPr="00FD5025">
        <w:rPr>
          <w:rFonts w:ascii="Arial" w:hAnsi="Arial" w:cs="Arial"/>
        </w:rPr>
        <w:t xml:space="preserve">ways to </w:t>
      </w:r>
      <w:r w:rsidR="00484D92" w:rsidRPr="00FD5025">
        <w:rPr>
          <w:rFonts w:ascii="Arial" w:hAnsi="Arial" w:cs="Arial"/>
        </w:rPr>
        <w:t xml:space="preserve">support </w:t>
      </w:r>
      <w:r w:rsidRPr="00FD5025">
        <w:rPr>
          <w:rFonts w:ascii="Arial" w:hAnsi="Arial" w:cs="Arial"/>
        </w:rPr>
        <w:t>Grace’s ministry</w:t>
      </w:r>
    </w:p>
    <w:p w:rsidR="00EC21EC" w:rsidRPr="00FD5025" w:rsidRDefault="00EC21EC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</w:rPr>
      </w:pPr>
    </w:p>
    <w:p w:rsidR="00FD5025" w:rsidRDefault="00CA309B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</w:rPr>
      </w:pPr>
      <w:r w:rsidRPr="00FD5025">
        <w:rPr>
          <w:rFonts w:ascii="Arial" w:hAnsi="Arial" w:cs="Arial"/>
        </w:rPr>
        <w:t>Hymn #501</w:t>
      </w:r>
    </w:p>
    <w:p w:rsidR="007E6393" w:rsidRPr="00FD5025" w:rsidRDefault="00CA309B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  <w:i/>
        </w:rPr>
      </w:pPr>
      <w:r w:rsidRPr="00FD5025">
        <w:rPr>
          <w:rFonts w:ascii="Arial" w:hAnsi="Arial" w:cs="Arial"/>
        </w:rPr>
        <w:tab/>
      </w:r>
      <w:r w:rsidRPr="00FD5025">
        <w:rPr>
          <w:rFonts w:ascii="Arial" w:hAnsi="Arial" w:cs="Arial"/>
          <w:i/>
        </w:rPr>
        <w:t>Feed Us, Lord</w:t>
      </w:r>
    </w:p>
    <w:p w:rsidR="001E5844" w:rsidRPr="00FD5025" w:rsidRDefault="001E5844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  <w:i/>
        </w:rPr>
      </w:pPr>
    </w:p>
    <w:p w:rsidR="001E5844" w:rsidRPr="00FD5025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 xml:space="preserve">Feed us, Lord.  Feed us, Lord.  </w:t>
      </w:r>
    </w:p>
    <w:p w:rsidR="001E5844" w:rsidRPr="00FD5025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 xml:space="preserve">In the broken bread, be revealed again.  </w:t>
      </w:r>
    </w:p>
    <w:p w:rsidR="001E5844" w:rsidRPr="00FD5025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 w:rsidRPr="00FD5025">
        <w:rPr>
          <w:rFonts w:ascii="Arial" w:hAnsi="Arial" w:cs="Arial"/>
          <w:bCs/>
        </w:rPr>
        <w:t>Come and feed our hearts, O Lord.</w:t>
      </w:r>
    </w:p>
    <w:p w:rsidR="001E5844" w:rsidRPr="00FD5025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Quench us, Lord.  Quench us, Lord.  </w:t>
      </w:r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this thirsty ground, may your love flow </w:t>
      </w:r>
      <w:proofErr w:type="gramStart"/>
      <w:r>
        <w:rPr>
          <w:rFonts w:ascii="Arial" w:hAnsi="Arial" w:cs="Arial"/>
          <w:bCs/>
        </w:rPr>
        <w:t>down.</w:t>
      </w:r>
      <w:proofErr w:type="gramEnd"/>
      <w:r>
        <w:rPr>
          <w:rFonts w:ascii="Arial" w:hAnsi="Arial" w:cs="Arial"/>
          <w:bCs/>
        </w:rPr>
        <w:t xml:space="preserve">  </w:t>
      </w:r>
    </w:p>
    <w:p w:rsidR="002807A3" w:rsidRDefault="001E5844" w:rsidP="002807A3">
      <w:pPr>
        <w:tabs>
          <w:tab w:val="center" w:pos="5040"/>
          <w:tab w:val="right" w:pos="864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</w:t>
      </w:r>
      <w:r w:rsidR="002807A3">
        <w:rPr>
          <w:rFonts w:ascii="Arial" w:hAnsi="Arial" w:cs="Arial"/>
          <w:bCs/>
        </w:rPr>
        <w:t>e and quench our hearts, O Lord.</w:t>
      </w:r>
      <w:r w:rsidR="002807A3">
        <w:rPr>
          <w:rFonts w:ascii="Arial" w:hAnsi="Arial" w:cs="Arial"/>
          <w:bCs/>
        </w:rPr>
        <w:tab/>
        <w:t>(Continued)</w:t>
      </w:r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Fill us, Lord.  Fill us, Lord, </w:t>
      </w:r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With the bread and wine o</w:t>
      </w:r>
      <w:r w:rsidR="002807A3">
        <w:rPr>
          <w:rFonts w:ascii="Arial" w:hAnsi="Arial" w:cs="Arial"/>
          <w:bCs/>
        </w:rPr>
        <w:t>f the risen Christ.</w:t>
      </w:r>
      <w:proofErr w:type="gramEnd"/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Come and fill our hearts, O Lord.</w:t>
      </w:r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Lead us, Lord.  Lead us, Lord, </w:t>
      </w:r>
    </w:p>
    <w:p w:rsid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Nourished here by Christ, g</w:t>
      </w:r>
      <w:r w:rsidR="002807A3">
        <w:rPr>
          <w:rFonts w:ascii="Arial" w:hAnsi="Arial" w:cs="Arial"/>
          <w:bCs/>
        </w:rPr>
        <w:t>iven strength for life.</w:t>
      </w:r>
      <w:proofErr w:type="gramEnd"/>
    </w:p>
    <w:p w:rsidR="001E5844" w:rsidRPr="001E5844" w:rsidRDefault="001E5844" w:rsidP="001E5844">
      <w:pPr>
        <w:tabs>
          <w:tab w:val="center" w:pos="504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Come and lead our hearts, O Lord.</w:t>
      </w:r>
    </w:p>
    <w:p w:rsidR="00CA309B" w:rsidRPr="00FD5025" w:rsidRDefault="00CA309B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  <w:i/>
          <w:sz w:val="36"/>
          <w:szCs w:val="36"/>
        </w:rPr>
      </w:pPr>
    </w:p>
    <w:p w:rsidR="00CA309B" w:rsidRDefault="00CA309B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Sacrament of the Lord’s Supper</w:t>
      </w:r>
    </w:p>
    <w:p w:rsidR="00CA309B" w:rsidRPr="002807A3" w:rsidRDefault="00CA309B" w:rsidP="00EC21EC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EC21EC" w:rsidRPr="00FD5025" w:rsidRDefault="00496A43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Prayer</w:t>
      </w:r>
      <w:r w:rsidR="00CA309B" w:rsidRPr="00FD5025">
        <w:rPr>
          <w:rFonts w:ascii="Arial" w:eastAsia="Times New Roman" w:hAnsi="Arial" w:cs="Arial"/>
        </w:rPr>
        <w:t>s of the People/</w:t>
      </w:r>
      <w:proofErr w:type="gramStart"/>
      <w:r w:rsidR="00C4039D" w:rsidRPr="00FD5025">
        <w:rPr>
          <w:rFonts w:ascii="Arial" w:eastAsia="Times New Roman" w:hAnsi="Arial" w:cs="Arial"/>
        </w:rPr>
        <w:t>The</w:t>
      </w:r>
      <w:proofErr w:type="gramEnd"/>
      <w:r w:rsidR="00C4039D" w:rsidRPr="00FD5025">
        <w:rPr>
          <w:rFonts w:ascii="Arial" w:eastAsia="Times New Roman" w:hAnsi="Arial" w:cs="Arial"/>
        </w:rPr>
        <w:t xml:space="preserve"> Lord’s Prayer</w:t>
      </w:r>
      <w:r w:rsidR="00EC21EC" w:rsidRPr="00FD5025">
        <w:rPr>
          <w:rFonts w:ascii="Arial" w:eastAsia="Times New Roman" w:hAnsi="Arial" w:cs="Arial"/>
        </w:rPr>
        <w:tab/>
      </w:r>
    </w:p>
    <w:p w:rsidR="00593752" w:rsidRPr="002807A3" w:rsidRDefault="00593752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  <w:sz w:val="36"/>
          <w:szCs w:val="36"/>
        </w:rPr>
      </w:pPr>
    </w:p>
    <w:p w:rsidR="00FD5025" w:rsidRPr="00FD5025" w:rsidRDefault="001E5844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 xml:space="preserve">Parting </w:t>
      </w:r>
      <w:r w:rsidR="00CA309B" w:rsidRPr="00FD5025">
        <w:rPr>
          <w:rFonts w:ascii="Arial" w:eastAsia="Times New Roman" w:hAnsi="Arial" w:cs="Arial"/>
        </w:rPr>
        <w:t>Hymn #822</w:t>
      </w:r>
    </w:p>
    <w:p w:rsidR="00496A43" w:rsidRPr="00FD5025" w:rsidRDefault="00FD5025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ab/>
      </w:r>
      <w:r w:rsidR="00CA309B" w:rsidRPr="00FD5025">
        <w:rPr>
          <w:rFonts w:ascii="Arial" w:eastAsia="Times New Roman" w:hAnsi="Arial" w:cs="Arial"/>
        </w:rPr>
        <w:tab/>
      </w:r>
      <w:r w:rsidR="00CA309B" w:rsidRPr="00FD5025">
        <w:rPr>
          <w:rFonts w:ascii="Arial" w:eastAsia="Times New Roman" w:hAnsi="Arial" w:cs="Arial"/>
          <w:i/>
        </w:rPr>
        <w:t>When We Are Living</w:t>
      </w:r>
    </w:p>
    <w:p w:rsidR="00CA309B" w:rsidRPr="00FD5025" w:rsidRDefault="00CA309B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When we are living, it is in Christ Jesus,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And when we’re dying it is in the Lord.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Both in our living and in our dying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We belong to God; we belong to God.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Through all our living, we our fruits must give.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Good works of service are for offering.</w:t>
      </w:r>
    </w:p>
    <w:p w:rsidR="001E5844" w:rsidRPr="00FD5025" w:rsidRDefault="002807A3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Whe</w:t>
      </w:r>
      <w:r w:rsidR="001E5844" w:rsidRPr="00FD5025">
        <w:rPr>
          <w:rFonts w:ascii="Arial" w:eastAsia="Times New Roman" w:hAnsi="Arial" w:cs="Arial"/>
        </w:rPr>
        <w:t xml:space="preserve">n we are giving, or when receiving, 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We belong to God; we belong to God.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‘Mid times of sorrow and in times of pain,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When sensing beauty or in love’s embrace,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Whether we suffer, or sing rejoicing,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We belong to God; we belong to God.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Across this wide world, we shall always find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Those who are crying with no peace of mind,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But when we help them, or when we feed them,</w:t>
      </w:r>
    </w:p>
    <w:p w:rsidR="001E5844" w:rsidRPr="00FD5025" w:rsidRDefault="001E5844" w:rsidP="001E5844">
      <w:pPr>
        <w:pStyle w:val="NormalWeb"/>
        <w:tabs>
          <w:tab w:val="center" w:pos="5040"/>
        </w:tabs>
        <w:spacing w:before="0" w:beforeAutospacing="0" w:after="0" w:afterAutospacing="0"/>
        <w:ind w:left="144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We belong to God; we belong to God.</w:t>
      </w:r>
      <w:r w:rsidR="00826116" w:rsidRPr="00FD5025">
        <w:rPr>
          <w:rFonts w:ascii="Arial" w:eastAsia="Times New Roman" w:hAnsi="Arial" w:cs="Arial"/>
        </w:rPr>
        <w:t xml:space="preserve"> </w:t>
      </w:r>
    </w:p>
    <w:p w:rsidR="001E5844" w:rsidRPr="00FD5025" w:rsidRDefault="001E5844" w:rsidP="001E5844">
      <w:pPr>
        <w:tabs>
          <w:tab w:val="center" w:pos="5040"/>
        </w:tabs>
        <w:ind w:left="1800" w:hanging="1800"/>
        <w:rPr>
          <w:rFonts w:ascii="Arial" w:eastAsia="Times New Roman" w:hAnsi="Arial" w:cs="Arial"/>
          <w:sz w:val="36"/>
          <w:szCs w:val="36"/>
        </w:rPr>
      </w:pPr>
    </w:p>
    <w:p w:rsidR="00CA309B" w:rsidRPr="00FD5025" w:rsidRDefault="00CA309B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Benediction</w:t>
      </w:r>
    </w:p>
    <w:p w:rsidR="007B5535" w:rsidRPr="002807A3" w:rsidRDefault="007B5535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  <w:sz w:val="36"/>
          <w:szCs w:val="36"/>
        </w:rPr>
      </w:pPr>
    </w:p>
    <w:p w:rsidR="007B5535" w:rsidRPr="00FD5025" w:rsidRDefault="00796105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</w:rPr>
      </w:pPr>
      <w:r w:rsidRPr="00FD5025">
        <w:rPr>
          <w:rFonts w:ascii="Arial" w:hAnsi="Arial" w:cs="Arial"/>
        </w:rPr>
        <w:t>Response</w:t>
      </w:r>
      <w:r w:rsidR="00AD5458" w:rsidRPr="00FD5025">
        <w:rPr>
          <w:rFonts w:ascii="Arial" w:hAnsi="Arial" w:cs="Arial"/>
        </w:rPr>
        <w:t xml:space="preserve"> 541</w:t>
      </w:r>
      <w:r w:rsidR="00AD5458" w:rsidRPr="00FD5025">
        <w:rPr>
          <w:rFonts w:ascii="Arial" w:hAnsi="Arial" w:cs="Arial"/>
        </w:rPr>
        <w:tab/>
      </w:r>
    </w:p>
    <w:p w:rsidR="00FC630B" w:rsidRPr="00FD5025" w:rsidRDefault="00796105" w:rsidP="007B5535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  <w:i/>
        </w:rPr>
      </w:pPr>
      <w:r w:rsidRPr="00FD5025">
        <w:rPr>
          <w:rFonts w:ascii="Arial" w:hAnsi="Arial" w:cs="Arial"/>
        </w:rPr>
        <w:tab/>
      </w:r>
      <w:bookmarkStart w:id="0" w:name="_GoBack"/>
      <w:bookmarkEnd w:id="0"/>
      <w:r w:rsidR="00FC630B" w:rsidRPr="00FD5025">
        <w:rPr>
          <w:rFonts w:ascii="Arial" w:hAnsi="Arial" w:cs="Arial"/>
          <w:i/>
        </w:rPr>
        <w:t>God Be with You Till We Meet Again</w:t>
      </w:r>
    </w:p>
    <w:p w:rsidR="00AD5458" w:rsidRPr="00FD5025" w:rsidRDefault="00AD5458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  <w:i/>
        </w:rPr>
      </w:pPr>
    </w:p>
    <w:p w:rsidR="007B5535" w:rsidRPr="00FD5025" w:rsidRDefault="00FC630B" w:rsidP="002807A3">
      <w:pPr>
        <w:pStyle w:val="NormalWeb"/>
        <w:tabs>
          <w:tab w:val="center" w:pos="5040"/>
        </w:tabs>
        <w:spacing w:before="0" w:beforeAutospacing="0" w:after="0" w:afterAutospacing="0"/>
        <w:ind w:left="315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God be with you till we meet again;</w:t>
      </w:r>
      <w:r w:rsidR="00AD5458" w:rsidRPr="00FD5025">
        <w:rPr>
          <w:rFonts w:ascii="Arial" w:eastAsia="Times New Roman" w:hAnsi="Arial" w:cs="Arial"/>
        </w:rPr>
        <w:t xml:space="preserve"> </w:t>
      </w:r>
    </w:p>
    <w:p w:rsidR="007B5535" w:rsidRDefault="007B5535" w:rsidP="002807A3">
      <w:pPr>
        <w:pStyle w:val="NormalWeb"/>
        <w:tabs>
          <w:tab w:val="center" w:pos="5040"/>
        </w:tabs>
        <w:spacing w:before="0" w:beforeAutospacing="0" w:after="0" w:afterAutospacing="0"/>
        <w:ind w:left="3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FC630B" w:rsidRPr="003B73FD">
        <w:rPr>
          <w:rFonts w:ascii="Arial" w:eastAsia="Times New Roman" w:hAnsi="Arial" w:cs="Arial"/>
        </w:rPr>
        <w:t>oving counsels guide, uphold you</w:t>
      </w:r>
      <w:proofErr w:type="gramStart"/>
      <w:r w:rsidR="00FC630B" w:rsidRPr="003B73FD">
        <w:rPr>
          <w:rFonts w:ascii="Arial" w:eastAsia="Times New Roman" w:hAnsi="Arial" w:cs="Arial"/>
        </w:rPr>
        <w:t>,</w:t>
      </w:r>
      <w:proofErr w:type="gramEnd"/>
      <w:r w:rsidR="00FC630B" w:rsidRPr="003B73F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W</w:t>
      </w:r>
      <w:r w:rsidR="00FC630B" w:rsidRPr="003B73FD">
        <w:rPr>
          <w:rFonts w:ascii="Arial" w:eastAsia="Times New Roman" w:hAnsi="Arial" w:cs="Arial"/>
        </w:rPr>
        <w:t>ith a shepherd's care enfold you:</w:t>
      </w:r>
      <w:r w:rsidR="00B20A91">
        <w:rPr>
          <w:rFonts w:ascii="Arial" w:eastAsia="Times New Roman" w:hAnsi="Arial" w:cs="Arial"/>
        </w:rPr>
        <w:t xml:space="preserve"> </w:t>
      </w:r>
    </w:p>
    <w:p w:rsidR="003478EF" w:rsidRDefault="00FC630B" w:rsidP="002807A3">
      <w:pPr>
        <w:pStyle w:val="NormalWeb"/>
        <w:tabs>
          <w:tab w:val="center" w:pos="5040"/>
        </w:tabs>
        <w:spacing w:before="0" w:beforeAutospacing="0" w:after="0" w:afterAutospacing="0"/>
        <w:ind w:left="3150"/>
        <w:rPr>
          <w:rFonts w:ascii="Arial" w:eastAsia="Times New Roman" w:hAnsi="Arial" w:cs="Arial"/>
        </w:rPr>
      </w:pPr>
      <w:r w:rsidRPr="003B73FD">
        <w:rPr>
          <w:rFonts w:ascii="Arial" w:eastAsia="Times New Roman" w:hAnsi="Arial" w:cs="Arial"/>
        </w:rPr>
        <w:t>God be with you till we meet again.</w:t>
      </w:r>
    </w:p>
    <w:sectPr w:rsidR="003478EF" w:rsidSect="007B5535">
      <w:pgSz w:w="12240" w:h="15840" w:code="1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36FDF"/>
    <w:rsid w:val="00001EC6"/>
    <w:rsid w:val="00002EBF"/>
    <w:rsid w:val="0000392B"/>
    <w:rsid w:val="00003FCA"/>
    <w:rsid w:val="0002133C"/>
    <w:rsid w:val="00021FF7"/>
    <w:rsid w:val="00022976"/>
    <w:rsid w:val="00025DA3"/>
    <w:rsid w:val="0003539F"/>
    <w:rsid w:val="00041404"/>
    <w:rsid w:val="00042D31"/>
    <w:rsid w:val="00050087"/>
    <w:rsid w:val="000612B5"/>
    <w:rsid w:val="00065AF8"/>
    <w:rsid w:val="00067273"/>
    <w:rsid w:val="00067B49"/>
    <w:rsid w:val="00074D88"/>
    <w:rsid w:val="00075BC1"/>
    <w:rsid w:val="000827D5"/>
    <w:rsid w:val="000845EF"/>
    <w:rsid w:val="0009606A"/>
    <w:rsid w:val="000A464A"/>
    <w:rsid w:val="000B5DA4"/>
    <w:rsid w:val="000B6CAD"/>
    <w:rsid w:val="000C35CE"/>
    <w:rsid w:val="000C427A"/>
    <w:rsid w:val="000E6FF2"/>
    <w:rsid w:val="000F46F6"/>
    <w:rsid w:val="00113972"/>
    <w:rsid w:val="0012156D"/>
    <w:rsid w:val="00124445"/>
    <w:rsid w:val="00126ED0"/>
    <w:rsid w:val="00130D5D"/>
    <w:rsid w:val="00135D6F"/>
    <w:rsid w:val="00136A08"/>
    <w:rsid w:val="001450D0"/>
    <w:rsid w:val="00156846"/>
    <w:rsid w:val="00167999"/>
    <w:rsid w:val="00181F66"/>
    <w:rsid w:val="0018321D"/>
    <w:rsid w:val="00184F97"/>
    <w:rsid w:val="00193200"/>
    <w:rsid w:val="00194F9C"/>
    <w:rsid w:val="00196BBA"/>
    <w:rsid w:val="00197733"/>
    <w:rsid w:val="001A6E73"/>
    <w:rsid w:val="001B2F1B"/>
    <w:rsid w:val="001C0655"/>
    <w:rsid w:val="001C1CEF"/>
    <w:rsid w:val="001C471A"/>
    <w:rsid w:val="001C6C03"/>
    <w:rsid w:val="001E5844"/>
    <w:rsid w:val="001F11FD"/>
    <w:rsid w:val="001F1F9C"/>
    <w:rsid w:val="001F229B"/>
    <w:rsid w:val="001F61FA"/>
    <w:rsid w:val="00211F5C"/>
    <w:rsid w:val="002135A1"/>
    <w:rsid w:val="00214F62"/>
    <w:rsid w:val="002264C0"/>
    <w:rsid w:val="00240990"/>
    <w:rsid w:val="002447CB"/>
    <w:rsid w:val="002460A4"/>
    <w:rsid w:val="002538B8"/>
    <w:rsid w:val="00274902"/>
    <w:rsid w:val="002807A3"/>
    <w:rsid w:val="00281407"/>
    <w:rsid w:val="0029097A"/>
    <w:rsid w:val="002955E9"/>
    <w:rsid w:val="002B344C"/>
    <w:rsid w:val="002C014D"/>
    <w:rsid w:val="002C44B7"/>
    <w:rsid w:val="002D2D94"/>
    <w:rsid w:val="00303F56"/>
    <w:rsid w:val="003108C0"/>
    <w:rsid w:val="003165D4"/>
    <w:rsid w:val="0031715F"/>
    <w:rsid w:val="00330DF7"/>
    <w:rsid w:val="00335186"/>
    <w:rsid w:val="00336A2F"/>
    <w:rsid w:val="003451EC"/>
    <w:rsid w:val="003478EF"/>
    <w:rsid w:val="003536C5"/>
    <w:rsid w:val="0037348B"/>
    <w:rsid w:val="00384AD2"/>
    <w:rsid w:val="003854B9"/>
    <w:rsid w:val="00395A5B"/>
    <w:rsid w:val="003974D2"/>
    <w:rsid w:val="003A6774"/>
    <w:rsid w:val="003B1AC1"/>
    <w:rsid w:val="003B3E74"/>
    <w:rsid w:val="003B73FD"/>
    <w:rsid w:val="003B787E"/>
    <w:rsid w:val="003D28CE"/>
    <w:rsid w:val="003D712F"/>
    <w:rsid w:val="003E1D8A"/>
    <w:rsid w:val="003F4F08"/>
    <w:rsid w:val="00417DF2"/>
    <w:rsid w:val="00421662"/>
    <w:rsid w:val="004240F8"/>
    <w:rsid w:val="004323DF"/>
    <w:rsid w:val="004354FF"/>
    <w:rsid w:val="00460AE1"/>
    <w:rsid w:val="00461EF3"/>
    <w:rsid w:val="004643D5"/>
    <w:rsid w:val="00471488"/>
    <w:rsid w:val="00480976"/>
    <w:rsid w:val="00484D92"/>
    <w:rsid w:val="004877B7"/>
    <w:rsid w:val="00492ADB"/>
    <w:rsid w:val="00496A43"/>
    <w:rsid w:val="00497844"/>
    <w:rsid w:val="004A4212"/>
    <w:rsid w:val="004A66E1"/>
    <w:rsid w:val="004B0B5D"/>
    <w:rsid w:val="004B63B3"/>
    <w:rsid w:val="004C7F9A"/>
    <w:rsid w:val="004D052B"/>
    <w:rsid w:val="004D7055"/>
    <w:rsid w:val="004F0172"/>
    <w:rsid w:val="005056C9"/>
    <w:rsid w:val="00511279"/>
    <w:rsid w:val="0051615C"/>
    <w:rsid w:val="00565573"/>
    <w:rsid w:val="00576603"/>
    <w:rsid w:val="005876D1"/>
    <w:rsid w:val="00587CAD"/>
    <w:rsid w:val="00593752"/>
    <w:rsid w:val="005952AF"/>
    <w:rsid w:val="005968C1"/>
    <w:rsid w:val="005A55CA"/>
    <w:rsid w:val="005D224E"/>
    <w:rsid w:val="005E04D5"/>
    <w:rsid w:val="005E5521"/>
    <w:rsid w:val="005F31B8"/>
    <w:rsid w:val="005F3F98"/>
    <w:rsid w:val="005F5BCB"/>
    <w:rsid w:val="00607938"/>
    <w:rsid w:val="00631B56"/>
    <w:rsid w:val="006338F8"/>
    <w:rsid w:val="00637294"/>
    <w:rsid w:val="00644485"/>
    <w:rsid w:val="00656446"/>
    <w:rsid w:val="006725CD"/>
    <w:rsid w:val="00677785"/>
    <w:rsid w:val="00677FF7"/>
    <w:rsid w:val="00684493"/>
    <w:rsid w:val="00697920"/>
    <w:rsid w:val="006A0C54"/>
    <w:rsid w:val="006B2CB2"/>
    <w:rsid w:val="006D568F"/>
    <w:rsid w:val="006E0CA9"/>
    <w:rsid w:val="006F3A23"/>
    <w:rsid w:val="00700BB2"/>
    <w:rsid w:val="00707F6D"/>
    <w:rsid w:val="00710E61"/>
    <w:rsid w:val="0072330B"/>
    <w:rsid w:val="00732AE5"/>
    <w:rsid w:val="00732CE2"/>
    <w:rsid w:val="00735FC6"/>
    <w:rsid w:val="00746F6C"/>
    <w:rsid w:val="007528DB"/>
    <w:rsid w:val="007557F4"/>
    <w:rsid w:val="00757493"/>
    <w:rsid w:val="00771258"/>
    <w:rsid w:val="007715E2"/>
    <w:rsid w:val="00776E3C"/>
    <w:rsid w:val="00783803"/>
    <w:rsid w:val="00795AB3"/>
    <w:rsid w:val="00795B85"/>
    <w:rsid w:val="00796105"/>
    <w:rsid w:val="007A4B40"/>
    <w:rsid w:val="007B3F62"/>
    <w:rsid w:val="007B5535"/>
    <w:rsid w:val="007B627C"/>
    <w:rsid w:val="007B66A4"/>
    <w:rsid w:val="007C5C5D"/>
    <w:rsid w:val="007E6393"/>
    <w:rsid w:val="007F61B6"/>
    <w:rsid w:val="00802E83"/>
    <w:rsid w:val="00826116"/>
    <w:rsid w:val="008274BE"/>
    <w:rsid w:val="00831FEF"/>
    <w:rsid w:val="0083571B"/>
    <w:rsid w:val="00853D17"/>
    <w:rsid w:val="00865CFD"/>
    <w:rsid w:val="0087176C"/>
    <w:rsid w:val="00872D59"/>
    <w:rsid w:val="00877166"/>
    <w:rsid w:val="00880AF6"/>
    <w:rsid w:val="008819FB"/>
    <w:rsid w:val="00887213"/>
    <w:rsid w:val="00894750"/>
    <w:rsid w:val="008963A6"/>
    <w:rsid w:val="00897196"/>
    <w:rsid w:val="008A149E"/>
    <w:rsid w:val="008A4608"/>
    <w:rsid w:val="008F06E3"/>
    <w:rsid w:val="008F32DC"/>
    <w:rsid w:val="009124E5"/>
    <w:rsid w:val="00927A22"/>
    <w:rsid w:val="00932B2F"/>
    <w:rsid w:val="0093716A"/>
    <w:rsid w:val="00943212"/>
    <w:rsid w:val="00947B96"/>
    <w:rsid w:val="00950F42"/>
    <w:rsid w:val="0095697C"/>
    <w:rsid w:val="00957ED7"/>
    <w:rsid w:val="009656DB"/>
    <w:rsid w:val="00970C32"/>
    <w:rsid w:val="00985B55"/>
    <w:rsid w:val="009A502D"/>
    <w:rsid w:val="009C5B6E"/>
    <w:rsid w:val="009D0DEF"/>
    <w:rsid w:val="009F351C"/>
    <w:rsid w:val="009F5014"/>
    <w:rsid w:val="00A06F79"/>
    <w:rsid w:val="00A078B7"/>
    <w:rsid w:val="00A07C42"/>
    <w:rsid w:val="00A15272"/>
    <w:rsid w:val="00A27DFE"/>
    <w:rsid w:val="00A35FD2"/>
    <w:rsid w:val="00A40FE7"/>
    <w:rsid w:val="00A52D7D"/>
    <w:rsid w:val="00A54288"/>
    <w:rsid w:val="00A54476"/>
    <w:rsid w:val="00A56409"/>
    <w:rsid w:val="00A56C13"/>
    <w:rsid w:val="00A73F25"/>
    <w:rsid w:val="00A76D06"/>
    <w:rsid w:val="00A772E9"/>
    <w:rsid w:val="00A8113F"/>
    <w:rsid w:val="00A815DF"/>
    <w:rsid w:val="00A816B7"/>
    <w:rsid w:val="00A92A13"/>
    <w:rsid w:val="00AB0E92"/>
    <w:rsid w:val="00AC5933"/>
    <w:rsid w:val="00AD0E81"/>
    <w:rsid w:val="00AD5458"/>
    <w:rsid w:val="00B17060"/>
    <w:rsid w:val="00B171A4"/>
    <w:rsid w:val="00B20A91"/>
    <w:rsid w:val="00B237A0"/>
    <w:rsid w:val="00B33D8C"/>
    <w:rsid w:val="00B402C9"/>
    <w:rsid w:val="00B50086"/>
    <w:rsid w:val="00B5637A"/>
    <w:rsid w:val="00B7283A"/>
    <w:rsid w:val="00B768B8"/>
    <w:rsid w:val="00B770BC"/>
    <w:rsid w:val="00B852BF"/>
    <w:rsid w:val="00BD1349"/>
    <w:rsid w:val="00BD2481"/>
    <w:rsid w:val="00BD53D7"/>
    <w:rsid w:val="00BD7F7A"/>
    <w:rsid w:val="00BF116A"/>
    <w:rsid w:val="00BF5175"/>
    <w:rsid w:val="00BF75A4"/>
    <w:rsid w:val="00C00A48"/>
    <w:rsid w:val="00C04B55"/>
    <w:rsid w:val="00C103FF"/>
    <w:rsid w:val="00C26AC3"/>
    <w:rsid w:val="00C32D8C"/>
    <w:rsid w:val="00C4039D"/>
    <w:rsid w:val="00C441AF"/>
    <w:rsid w:val="00C57C36"/>
    <w:rsid w:val="00C605CF"/>
    <w:rsid w:val="00C73489"/>
    <w:rsid w:val="00C841C4"/>
    <w:rsid w:val="00CA245A"/>
    <w:rsid w:val="00CA309B"/>
    <w:rsid w:val="00CB77B0"/>
    <w:rsid w:val="00CC0DDB"/>
    <w:rsid w:val="00CE74AB"/>
    <w:rsid w:val="00D05503"/>
    <w:rsid w:val="00D24C81"/>
    <w:rsid w:val="00D407B2"/>
    <w:rsid w:val="00D505C6"/>
    <w:rsid w:val="00D717DF"/>
    <w:rsid w:val="00D829FC"/>
    <w:rsid w:val="00DA2D1B"/>
    <w:rsid w:val="00DA3C03"/>
    <w:rsid w:val="00DB484A"/>
    <w:rsid w:val="00DD2EAA"/>
    <w:rsid w:val="00DD75EB"/>
    <w:rsid w:val="00DE394E"/>
    <w:rsid w:val="00DF238E"/>
    <w:rsid w:val="00E15009"/>
    <w:rsid w:val="00E221F6"/>
    <w:rsid w:val="00E272BC"/>
    <w:rsid w:val="00E275D2"/>
    <w:rsid w:val="00E36FDF"/>
    <w:rsid w:val="00E42F9F"/>
    <w:rsid w:val="00E44DF6"/>
    <w:rsid w:val="00E4680F"/>
    <w:rsid w:val="00E473CE"/>
    <w:rsid w:val="00E52C08"/>
    <w:rsid w:val="00E5716B"/>
    <w:rsid w:val="00E60639"/>
    <w:rsid w:val="00E64F05"/>
    <w:rsid w:val="00E74FB1"/>
    <w:rsid w:val="00EA6CEC"/>
    <w:rsid w:val="00EC21EC"/>
    <w:rsid w:val="00F0073B"/>
    <w:rsid w:val="00F16ADC"/>
    <w:rsid w:val="00F21033"/>
    <w:rsid w:val="00F46AEB"/>
    <w:rsid w:val="00F47C03"/>
    <w:rsid w:val="00F47C80"/>
    <w:rsid w:val="00F52FE9"/>
    <w:rsid w:val="00F567BB"/>
    <w:rsid w:val="00F65F23"/>
    <w:rsid w:val="00F9316D"/>
    <w:rsid w:val="00FB68E9"/>
    <w:rsid w:val="00FB75AE"/>
    <w:rsid w:val="00FC05DF"/>
    <w:rsid w:val="00FC630B"/>
    <w:rsid w:val="00FD5025"/>
    <w:rsid w:val="00FF203E"/>
    <w:rsid w:val="00FF46EF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A6"/>
  </w:style>
  <w:style w:type="paragraph" w:styleId="Heading1">
    <w:name w:val="heading 1"/>
    <w:basedOn w:val="Normal"/>
    <w:link w:val="Heading1Char"/>
    <w:uiPriority w:val="9"/>
    <w:qFormat/>
    <w:rsid w:val="00021FF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6FDF"/>
    <w:pPr>
      <w:widowControl w:val="0"/>
      <w:tabs>
        <w:tab w:val="center" w:pos="4320"/>
        <w:tab w:val="right" w:pos="8640"/>
      </w:tabs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rsid w:val="00E36FDF"/>
    <w:rPr>
      <w:rFonts w:ascii="Times New Roman" w:eastAsia="Times New Roman" w:hAnsi="Times New Roman" w:cs="Times New Roman"/>
      <w:color w:val="000000"/>
      <w:kern w:val="3"/>
      <w:sz w:val="20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B728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B852BF"/>
  </w:style>
  <w:style w:type="character" w:styleId="Emphasis">
    <w:name w:val="Emphasis"/>
    <w:basedOn w:val="DefaultParagraphFont"/>
    <w:uiPriority w:val="20"/>
    <w:qFormat/>
    <w:rsid w:val="00E64F05"/>
    <w:rPr>
      <w:i/>
      <w:iCs/>
    </w:rPr>
  </w:style>
  <w:style w:type="paragraph" w:customStyle="1" w:styleId="line">
    <w:name w:val="line"/>
    <w:basedOn w:val="Normal"/>
    <w:rsid w:val="008771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-caps">
    <w:name w:val="small-caps"/>
    <w:basedOn w:val="DefaultParagraphFont"/>
    <w:rsid w:val="00877166"/>
  </w:style>
  <w:style w:type="character" w:customStyle="1" w:styleId="indent-1-breaks">
    <w:name w:val="indent-1-breaks"/>
    <w:basedOn w:val="DefaultParagraphFont"/>
    <w:rsid w:val="00877166"/>
  </w:style>
  <w:style w:type="character" w:styleId="Hyperlink">
    <w:name w:val="Hyperlink"/>
    <w:basedOn w:val="DefaultParagraphFont"/>
    <w:uiPriority w:val="99"/>
    <w:semiHidden/>
    <w:unhideWhenUsed/>
    <w:rsid w:val="008771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502D"/>
    <w:rPr>
      <w:b/>
      <w:bCs/>
    </w:rPr>
  </w:style>
  <w:style w:type="paragraph" w:customStyle="1" w:styleId="default">
    <w:name w:val="default"/>
    <w:basedOn w:val="Normal"/>
    <w:rsid w:val="00776E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igcap">
    <w:name w:val="bigcap"/>
    <w:basedOn w:val="DefaultParagraphFont"/>
    <w:rsid w:val="00684493"/>
  </w:style>
  <w:style w:type="character" w:customStyle="1" w:styleId="role">
    <w:name w:val="role"/>
    <w:basedOn w:val="DefaultParagraphFont"/>
    <w:rsid w:val="00B768B8"/>
  </w:style>
  <w:style w:type="character" w:customStyle="1" w:styleId="Heading1Char">
    <w:name w:val="Heading 1 Char"/>
    <w:basedOn w:val="DefaultParagraphFont"/>
    <w:link w:val="Heading1"/>
    <w:uiPriority w:val="9"/>
    <w:rsid w:val="00021FF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021FF7"/>
  </w:style>
  <w:style w:type="character" w:customStyle="1" w:styleId="passage-display-version">
    <w:name w:val="passage-display-version"/>
    <w:basedOn w:val="DefaultParagraphFont"/>
    <w:rsid w:val="00021FF7"/>
  </w:style>
  <w:style w:type="paragraph" w:styleId="BalloonText">
    <w:name w:val="Balloon Text"/>
    <w:basedOn w:val="Normal"/>
    <w:link w:val="BalloonTextChar"/>
    <w:uiPriority w:val="99"/>
    <w:semiHidden/>
    <w:unhideWhenUsed/>
    <w:rsid w:val="005A5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vb</cp:lastModifiedBy>
  <cp:revision>21</cp:revision>
  <cp:lastPrinted>2020-04-30T16:38:00Z</cp:lastPrinted>
  <dcterms:created xsi:type="dcterms:W3CDTF">2020-03-19T20:50:00Z</dcterms:created>
  <dcterms:modified xsi:type="dcterms:W3CDTF">2020-04-30T16:38:00Z</dcterms:modified>
</cp:coreProperties>
</file>